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3D78D989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ykonawcy/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ów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wspólnie ubiegającego się o udzielenie zamówienia </w:t>
      </w:r>
    </w:p>
    <w:p w14:paraId="525CE493" w14:textId="0206FDC9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7 UST. 1 </w:t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W ZWIĄZKU </w:t>
      </w:r>
      <w:r w:rsidR="00AA7CC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Z UST. 9 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USTAWY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6461A3F5" w:rsidR="00F72277" w:rsidRPr="00491F55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C43549">
        <w:rPr>
          <w:rFonts w:ascii="Times New Roman" w:hAnsi="Times New Roman" w:cs="Times New Roman"/>
          <w:b/>
          <w:sz w:val="21"/>
          <w:szCs w:val="21"/>
        </w:rPr>
        <w:t>AL.0141</w:t>
      </w:r>
      <w:r w:rsidR="00594518">
        <w:rPr>
          <w:rFonts w:ascii="Times New Roman" w:hAnsi="Times New Roman" w:cs="Times New Roman"/>
          <w:b/>
          <w:sz w:val="21"/>
          <w:szCs w:val="21"/>
        </w:rPr>
        <w:t>.</w:t>
      </w:r>
      <w:r w:rsidR="000D0D3F">
        <w:rPr>
          <w:rFonts w:ascii="Times New Roman" w:hAnsi="Times New Roman" w:cs="Times New Roman"/>
          <w:b/>
          <w:sz w:val="21"/>
          <w:szCs w:val="21"/>
        </w:rPr>
        <w:t>1</w:t>
      </w:r>
      <w:r w:rsidR="007867E0">
        <w:rPr>
          <w:rFonts w:ascii="Times New Roman" w:hAnsi="Times New Roman" w:cs="Times New Roman"/>
          <w:b/>
          <w:sz w:val="21"/>
          <w:szCs w:val="21"/>
        </w:rPr>
        <w:t>6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7867E0">
        <w:rPr>
          <w:rFonts w:ascii="Times New Roman" w:hAnsi="Times New Roman" w:cs="Times New Roman"/>
          <w:b/>
          <w:sz w:val="21"/>
          <w:szCs w:val="21"/>
        </w:rPr>
        <w:t>5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A01729">
        <w:rPr>
          <w:rFonts w:ascii="Times New Roman" w:hAnsi="Times New Roman" w:cs="Times New Roman"/>
          <w:b/>
          <w:bCs/>
          <w:i/>
          <w:sz w:val="21"/>
          <w:szCs w:val="21"/>
        </w:rPr>
        <w:t>„</w:t>
      </w:r>
      <w:r w:rsidR="007867E0" w:rsidRPr="007867E0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przeglądy i czyszczenie odwodnieni liniowych, </w:t>
      </w:r>
      <w:proofErr w:type="spellStart"/>
      <w:r w:rsidR="007867E0" w:rsidRPr="007867E0">
        <w:rPr>
          <w:rFonts w:ascii="Times New Roman" w:hAnsi="Times New Roman" w:cs="Times New Roman"/>
          <w:b/>
          <w:bCs/>
          <w:i/>
          <w:iCs/>
          <w:sz w:val="21"/>
          <w:szCs w:val="21"/>
        </w:rPr>
        <w:t>drenokolektorów</w:t>
      </w:r>
      <w:proofErr w:type="spellEnd"/>
      <w:r w:rsidR="007867E0" w:rsidRPr="007867E0">
        <w:rPr>
          <w:rFonts w:ascii="Times New Roman" w:hAnsi="Times New Roman" w:cs="Times New Roman"/>
          <w:b/>
          <w:bCs/>
          <w:i/>
          <w:iCs/>
          <w:sz w:val="21"/>
          <w:szCs w:val="21"/>
        </w:rPr>
        <w:t>, piaskowników i sieci kanalizacji sanitarnej i deszczowej</w:t>
      </w:r>
      <w:r w:rsidR="00117C6D" w:rsidRPr="000D0D3F">
        <w:rPr>
          <w:rFonts w:ascii="Times New Roman" w:hAnsi="Times New Roman" w:cs="Times New Roman"/>
          <w:b/>
          <w:bCs/>
          <w:i/>
          <w:sz w:val="21"/>
          <w:szCs w:val="21"/>
        </w:rPr>
        <w:t>”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oświadczam, </w:t>
      </w:r>
      <w:r w:rsidR="00594518">
        <w:rPr>
          <w:rFonts w:ascii="Times New Roman" w:hAnsi="Times New Roman" w:cs="Times New Roman"/>
          <w:sz w:val="21"/>
          <w:szCs w:val="21"/>
        </w:rPr>
        <w:t xml:space="preserve">                       </w:t>
      </w:r>
      <w:bookmarkStart w:id="0" w:name="_GoBack"/>
      <w:bookmarkEnd w:id="0"/>
      <w:r w:rsidRPr="00491F55">
        <w:rPr>
          <w:rFonts w:ascii="Times New Roman" w:hAnsi="Times New Roman" w:cs="Times New Roman"/>
          <w:sz w:val="21"/>
          <w:szCs w:val="21"/>
        </w:rPr>
        <w:t>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016F3843" w14:textId="348F0EC1" w:rsidR="001168CC" w:rsidRPr="00663327" w:rsidRDefault="001168CC" w:rsidP="00663327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F511B8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>7 ust. 1</w:t>
      </w:r>
      <w:r w:rsidR="00A7003F">
        <w:rPr>
          <w:rFonts w:eastAsia="Times New Roman"/>
          <w:color w:val="222222"/>
          <w:sz w:val="21"/>
          <w:szCs w:val="21"/>
          <w:lang w:eastAsia="pl-PL"/>
        </w:rPr>
        <w:t xml:space="preserve"> </w:t>
      </w:r>
      <w:r w:rsidR="0035397A">
        <w:rPr>
          <w:rFonts w:eastAsia="Times New Roman"/>
          <w:color w:val="222222"/>
          <w:sz w:val="21"/>
          <w:szCs w:val="21"/>
          <w:lang w:eastAsia="pl-PL"/>
        </w:rPr>
        <w:t xml:space="preserve">w związku z ust.9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 xml:space="preserve">ustawy </w:t>
      </w:r>
      <w:r w:rsidRPr="00F511B8">
        <w:rPr>
          <w:color w:val="222222"/>
          <w:sz w:val="21"/>
          <w:szCs w:val="21"/>
        </w:rPr>
        <w:t>z dnia 13 kwietnia 2022 r.</w:t>
      </w:r>
      <w:r w:rsidRPr="00F511B8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511B8">
        <w:rPr>
          <w:color w:val="222222"/>
          <w:sz w:val="21"/>
          <w:szCs w:val="21"/>
        </w:rPr>
        <w:t>(Dz. U. poz. 835)</w:t>
      </w:r>
      <w:r w:rsidRPr="00F511B8">
        <w:rPr>
          <w:i/>
          <w:iCs/>
          <w:color w:val="222222"/>
          <w:sz w:val="21"/>
          <w:szCs w:val="21"/>
        </w:rPr>
        <w:t>.</w:t>
      </w:r>
      <w:r w:rsidRPr="00F511B8">
        <w:rPr>
          <w:rStyle w:val="Odwoanieprzypisudolnego"/>
          <w:color w:val="222222"/>
          <w:sz w:val="21"/>
          <w:szCs w:val="21"/>
        </w:rPr>
        <w:footnoteReference w:id="1"/>
      </w: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B060693" w14:textId="55E5BF64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wszystkie informacje podane w powyższ</w:t>
      </w:r>
      <w:r w:rsidR="00663327">
        <w:rPr>
          <w:rFonts w:ascii="Times New Roman" w:hAnsi="Times New Roman" w:cs="Times New Roman"/>
          <w:sz w:val="21"/>
          <w:szCs w:val="21"/>
        </w:rPr>
        <w:t xml:space="preserve">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800C802" w14:textId="0C2D696C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5487D000" w14:textId="77777777" w:rsidR="00F177EB" w:rsidRPr="00491F55" w:rsidRDefault="00F177EB" w:rsidP="00F72277">
      <w:pPr>
        <w:rPr>
          <w:rFonts w:ascii="Times New Roman" w:hAnsi="Times New Roman" w:cs="Times New Roman"/>
          <w:sz w:val="20"/>
          <w:szCs w:val="20"/>
        </w:rPr>
      </w:pPr>
    </w:p>
    <w:p w14:paraId="770F0D76" w14:textId="51918359" w:rsidR="00F72277" w:rsidRPr="00491F55" w:rsidRDefault="00F72277" w:rsidP="00F1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1F5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91F5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1F55">
        <w:rPr>
          <w:rFonts w:ascii="Times New Roman" w:hAnsi="Times New Roman" w:cs="Times New Roman"/>
          <w:sz w:val="20"/>
          <w:szCs w:val="20"/>
        </w:rPr>
        <w:t>dnia ……</w:t>
      </w:r>
      <w:r w:rsidR="007E2A15">
        <w:rPr>
          <w:rFonts w:ascii="Times New Roman" w:hAnsi="Times New Roman" w:cs="Times New Roman"/>
          <w:sz w:val="20"/>
          <w:szCs w:val="20"/>
        </w:rPr>
        <w:t>……</w:t>
      </w:r>
      <w:r w:rsidRPr="00491F55">
        <w:rPr>
          <w:rFonts w:ascii="Times New Roman" w:hAnsi="Times New Roman" w:cs="Times New Roman"/>
          <w:sz w:val="20"/>
          <w:szCs w:val="20"/>
        </w:rPr>
        <w:t xml:space="preserve">……………. r. </w:t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390773" w:rsidRPr="00491F55">
        <w:rPr>
          <w:rFonts w:ascii="Times New Roman" w:hAnsi="Times New Roman" w:cs="Times New Roman"/>
          <w:sz w:val="20"/>
          <w:szCs w:val="20"/>
        </w:rPr>
        <w:t xml:space="preserve">  </w:t>
      </w: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749C01" w14:textId="78517E32" w:rsidR="00F72277" w:rsidRPr="00F511B8" w:rsidRDefault="00F72277" w:rsidP="00F1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E3774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E2A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3774A">
        <w:rPr>
          <w:rFonts w:ascii="Times New Roman" w:hAnsi="Times New Roman" w:cs="Times New Roman"/>
          <w:sz w:val="20"/>
          <w:szCs w:val="20"/>
        </w:rPr>
        <w:t xml:space="preserve">   </w:t>
      </w:r>
      <w:r w:rsidRPr="00491F5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72277" w:rsidRPr="00F511B8" w:rsidSect="00F177EB">
      <w:headerReference w:type="default" r:id="rId7"/>
      <w:footerReference w:type="default" r:id="rId8"/>
      <w:pgSz w:w="11906" w:h="16838"/>
      <w:pgMar w:top="1253" w:right="1133" w:bottom="1135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D234" w14:textId="77777777" w:rsidR="006665D2" w:rsidRDefault="006665D2" w:rsidP="001168CC">
      <w:pPr>
        <w:spacing w:after="0" w:line="240" w:lineRule="auto"/>
      </w:pPr>
      <w:r>
        <w:separator/>
      </w:r>
    </w:p>
  </w:endnote>
  <w:endnote w:type="continuationSeparator" w:id="0">
    <w:p w14:paraId="261B4123" w14:textId="77777777" w:rsidR="006665D2" w:rsidRDefault="006665D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77528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014533281"/>
          <w:docPartObj>
            <w:docPartGallery w:val="Page Numbers (Top of Page)"/>
            <w:docPartUnique/>
          </w:docPartObj>
        </w:sdtPr>
        <w:sdtEndPr/>
        <w:sdtContent>
          <w:p w14:paraId="5F04714E" w14:textId="1287AE9C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867E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867E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1434" w14:textId="77777777" w:rsidR="006665D2" w:rsidRDefault="006665D2" w:rsidP="001168CC">
      <w:pPr>
        <w:spacing w:after="0" w:line="240" w:lineRule="auto"/>
      </w:pPr>
      <w:r>
        <w:separator/>
      </w:r>
    </w:p>
  </w:footnote>
  <w:footnote w:type="continuationSeparator" w:id="0">
    <w:p w14:paraId="7380799D" w14:textId="77777777" w:rsidR="006665D2" w:rsidRDefault="006665D2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0F9900F" w:rsidR="00491F55" w:rsidRPr="00E3774A" w:rsidRDefault="00C43549">
    <w:pPr>
      <w:pStyle w:val="Nagwek"/>
      <w:rPr>
        <w:b/>
      </w:rPr>
    </w:pPr>
    <w:r>
      <w:rPr>
        <w:b/>
      </w:rPr>
      <w:t>AL.0141</w:t>
    </w:r>
    <w:r w:rsidR="00403747">
      <w:rPr>
        <w:b/>
      </w:rPr>
      <w:t>.</w:t>
    </w:r>
    <w:r w:rsidR="007867E0">
      <w:rPr>
        <w:b/>
      </w:rPr>
      <w:t>16</w:t>
    </w:r>
    <w:r w:rsidR="000D0D3F">
      <w:rPr>
        <w:b/>
      </w:rPr>
      <w:t>.</w:t>
    </w:r>
    <w:r w:rsidR="00E3774A" w:rsidRPr="00E3774A">
      <w:rPr>
        <w:b/>
      </w:rPr>
      <w:t>202</w:t>
    </w:r>
    <w:r w:rsidR="007867E0">
      <w:rPr>
        <w:b/>
      </w:rPr>
      <w:t>5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eastAsia="Calibri"/>
        <w:b/>
        <w:color w:val="000000" w:themeColor="text1"/>
        <w:lang w:eastAsia="en-US"/>
      </w:rPr>
      <w:t xml:space="preserve">Załącznik nr </w:t>
    </w:r>
    <w:r w:rsidR="007867E0">
      <w:rPr>
        <w:rFonts w:eastAsia="Calibri"/>
        <w:b/>
        <w:color w:val="000000" w:themeColor="text1"/>
        <w:lang w:eastAsia="en-US"/>
      </w:rPr>
      <w:t>6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</w:t>
    </w:r>
    <w:r>
      <w:rPr>
        <w:rFonts w:eastAsia="Calibr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7DEC"/>
    <w:rsid w:val="000D0D3F"/>
    <w:rsid w:val="00112FE2"/>
    <w:rsid w:val="001168CC"/>
    <w:rsid w:val="00117C6D"/>
    <w:rsid w:val="001B2023"/>
    <w:rsid w:val="00227C92"/>
    <w:rsid w:val="00230591"/>
    <w:rsid w:val="002535EF"/>
    <w:rsid w:val="00270C9A"/>
    <w:rsid w:val="00344640"/>
    <w:rsid w:val="0035397A"/>
    <w:rsid w:val="003718E6"/>
    <w:rsid w:val="00390773"/>
    <w:rsid w:val="003A088A"/>
    <w:rsid w:val="003A65A9"/>
    <w:rsid w:val="003B2488"/>
    <w:rsid w:val="003D3B22"/>
    <w:rsid w:val="00403747"/>
    <w:rsid w:val="004359F2"/>
    <w:rsid w:val="00436B1D"/>
    <w:rsid w:val="00437282"/>
    <w:rsid w:val="0047241A"/>
    <w:rsid w:val="00491F55"/>
    <w:rsid w:val="004A1239"/>
    <w:rsid w:val="004E408E"/>
    <w:rsid w:val="00524541"/>
    <w:rsid w:val="0056230C"/>
    <w:rsid w:val="00594518"/>
    <w:rsid w:val="005B36FA"/>
    <w:rsid w:val="005D2A7F"/>
    <w:rsid w:val="00663327"/>
    <w:rsid w:val="006665D2"/>
    <w:rsid w:val="006B4B72"/>
    <w:rsid w:val="006B5863"/>
    <w:rsid w:val="006C002D"/>
    <w:rsid w:val="006C5447"/>
    <w:rsid w:val="006D0A21"/>
    <w:rsid w:val="006F1BCB"/>
    <w:rsid w:val="0071185D"/>
    <w:rsid w:val="00756BB3"/>
    <w:rsid w:val="007867E0"/>
    <w:rsid w:val="007A20C3"/>
    <w:rsid w:val="007E2A15"/>
    <w:rsid w:val="008858A5"/>
    <w:rsid w:val="008E4BFC"/>
    <w:rsid w:val="00917661"/>
    <w:rsid w:val="009348A1"/>
    <w:rsid w:val="009632D9"/>
    <w:rsid w:val="0099518D"/>
    <w:rsid w:val="009B7591"/>
    <w:rsid w:val="009C6325"/>
    <w:rsid w:val="00A01729"/>
    <w:rsid w:val="00A173F1"/>
    <w:rsid w:val="00A56269"/>
    <w:rsid w:val="00A601B8"/>
    <w:rsid w:val="00A7003F"/>
    <w:rsid w:val="00AA7CC9"/>
    <w:rsid w:val="00B24A34"/>
    <w:rsid w:val="00BA2EA1"/>
    <w:rsid w:val="00BA6797"/>
    <w:rsid w:val="00BB0EF6"/>
    <w:rsid w:val="00BC1C07"/>
    <w:rsid w:val="00C00377"/>
    <w:rsid w:val="00C20313"/>
    <w:rsid w:val="00C43549"/>
    <w:rsid w:val="00C62EB3"/>
    <w:rsid w:val="00C64518"/>
    <w:rsid w:val="00CD735A"/>
    <w:rsid w:val="00CE3CE9"/>
    <w:rsid w:val="00D02565"/>
    <w:rsid w:val="00D40B37"/>
    <w:rsid w:val="00DA05FC"/>
    <w:rsid w:val="00E3774A"/>
    <w:rsid w:val="00E5094E"/>
    <w:rsid w:val="00E72F35"/>
    <w:rsid w:val="00E931F5"/>
    <w:rsid w:val="00EE6438"/>
    <w:rsid w:val="00F177EB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30</cp:revision>
  <cp:lastPrinted>2024-04-25T11:52:00Z</cp:lastPrinted>
  <dcterms:created xsi:type="dcterms:W3CDTF">2022-08-08T11:15:00Z</dcterms:created>
  <dcterms:modified xsi:type="dcterms:W3CDTF">2025-01-27T13:37:00Z</dcterms:modified>
</cp:coreProperties>
</file>