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74A1" w:rsidRPr="009922EA" w:rsidRDefault="001E74A1">
      <w:pPr>
        <w:jc w:val="center"/>
        <w:rPr>
          <w:rFonts w:ascii="Calibri" w:hAnsi="Calibri"/>
          <w:b/>
          <w:sz w:val="22"/>
          <w:szCs w:val="22"/>
        </w:rPr>
      </w:pPr>
    </w:p>
    <w:p w:rsidR="001E74A1" w:rsidRPr="009922EA" w:rsidRDefault="001E74A1">
      <w:pPr>
        <w:jc w:val="center"/>
        <w:rPr>
          <w:rFonts w:ascii="Calibri" w:hAnsi="Calibri"/>
          <w:b/>
          <w:sz w:val="22"/>
          <w:szCs w:val="22"/>
        </w:rPr>
      </w:pPr>
    </w:p>
    <w:p w:rsidR="001E74A1" w:rsidRPr="009922EA" w:rsidRDefault="001E74A1">
      <w:pPr>
        <w:jc w:val="center"/>
        <w:rPr>
          <w:rFonts w:ascii="Calibri" w:hAnsi="Calibri"/>
        </w:rPr>
      </w:pPr>
      <w:r w:rsidRPr="009922EA">
        <w:rPr>
          <w:rFonts w:ascii="Calibri" w:hAnsi="Calibri"/>
          <w:b/>
          <w:sz w:val="22"/>
          <w:szCs w:val="22"/>
        </w:rPr>
        <w:t>FORMULARZ OFERTOWY</w:t>
      </w:r>
    </w:p>
    <w:p w:rsidR="001E74A1" w:rsidRPr="009922EA" w:rsidRDefault="001E74A1">
      <w:pPr>
        <w:tabs>
          <w:tab w:val="left" w:pos="7167"/>
        </w:tabs>
        <w:jc w:val="both"/>
        <w:rPr>
          <w:rFonts w:ascii="Calibri" w:hAnsi="Calibri"/>
          <w:b/>
          <w:sz w:val="22"/>
          <w:szCs w:val="22"/>
        </w:rPr>
      </w:pPr>
    </w:p>
    <w:p w:rsidR="001E74A1" w:rsidRPr="009922EA" w:rsidRDefault="001E74A1">
      <w:pPr>
        <w:rPr>
          <w:rFonts w:ascii="Calibri" w:hAnsi="Calibri"/>
        </w:rPr>
      </w:pPr>
      <w:r w:rsidRPr="009922EA">
        <w:rPr>
          <w:rFonts w:ascii="Calibri" w:hAnsi="Calibri"/>
          <w:sz w:val="22"/>
          <w:szCs w:val="22"/>
        </w:rPr>
        <w:t>Nazwa Wykonawcy:...................................................................................................................................</w:t>
      </w:r>
    </w:p>
    <w:p w:rsidR="001E74A1" w:rsidRPr="009922EA" w:rsidRDefault="001E74A1">
      <w:pPr>
        <w:rPr>
          <w:rFonts w:ascii="Calibri" w:hAnsi="Calibri"/>
          <w:sz w:val="22"/>
          <w:szCs w:val="22"/>
        </w:rPr>
      </w:pPr>
    </w:p>
    <w:p w:rsidR="001E74A1" w:rsidRPr="009922EA" w:rsidRDefault="001E74A1">
      <w:pPr>
        <w:rPr>
          <w:rFonts w:ascii="Calibri" w:hAnsi="Calibri"/>
        </w:rPr>
      </w:pPr>
      <w:r w:rsidRPr="009922EA">
        <w:rPr>
          <w:rFonts w:ascii="Calibri" w:hAnsi="Calibri"/>
          <w:sz w:val="22"/>
          <w:szCs w:val="22"/>
        </w:rPr>
        <w:t>Adres Wykonawcy:....................................................................................................................................</w:t>
      </w:r>
    </w:p>
    <w:p w:rsidR="001E74A1" w:rsidRPr="009922EA" w:rsidRDefault="001E74A1">
      <w:pPr>
        <w:rPr>
          <w:rFonts w:ascii="Calibri" w:hAnsi="Calibri"/>
          <w:sz w:val="22"/>
          <w:szCs w:val="22"/>
        </w:rPr>
      </w:pPr>
    </w:p>
    <w:p w:rsidR="001E74A1" w:rsidRPr="009922EA" w:rsidRDefault="001E74A1">
      <w:pPr>
        <w:rPr>
          <w:rFonts w:ascii="Calibri" w:hAnsi="Calibri"/>
        </w:rPr>
      </w:pPr>
      <w:r w:rsidRPr="009922EA">
        <w:rPr>
          <w:rFonts w:ascii="Calibri" w:hAnsi="Calibri"/>
          <w:sz w:val="22"/>
          <w:szCs w:val="22"/>
        </w:rPr>
        <w:t>Numer NIP:................................................... Numer Regon:.....................................................................</w:t>
      </w:r>
    </w:p>
    <w:p w:rsidR="001E74A1" w:rsidRPr="009922EA" w:rsidRDefault="001E74A1">
      <w:pPr>
        <w:rPr>
          <w:rFonts w:ascii="Calibri" w:hAnsi="Calibri"/>
          <w:sz w:val="22"/>
          <w:szCs w:val="22"/>
        </w:rPr>
      </w:pPr>
    </w:p>
    <w:p w:rsidR="001E74A1" w:rsidRPr="009922EA" w:rsidRDefault="001E74A1">
      <w:pPr>
        <w:rPr>
          <w:rFonts w:ascii="Calibri" w:hAnsi="Calibri"/>
        </w:rPr>
      </w:pPr>
      <w:r w:rsidRPr="009922EA">
        <w:rPr>
          <w:rFonts w:ascii="Calibri" w:hAnsi="Calibri"/>
          <w:sz w:val="22"/>
          <w:szCs w:val="22"/>
        </w:rPr>
        <w:t>Numer rachunku bankowego....................................................................................……………………..</w:t>
      </w:r>
    </w:p>
    <w:p w:rsidR="00D974C7" w:rsidRPr="009922EA" w:rsidRDefault="00D974C7">
      <w:pPr>
        <w:rPr>
          <w:rFonts w:ascii="Calibri" w:hAnsi="Calibri"/>
          <w:sz w:val="22"/>
          <w:szCs w:val="22"/>
          <w:lang w:val="de-DE"/>
        </w:rPr>
      </w:pPr>
    </w:p>
    <w:p w:rsidR="001E74A1" w:rsidRPr="009922EA" w:rsidRDefault="001E74A1">
      <w:pPr>
        <w:rPr>
          <w:rFonts w:ascii="Calibri" w:hAnsi="Calibri"/>
        </w:rPr>
      </w:pPr>
      <w:r w:rsidRPr="009922EA">
        <w:rPr>
          <w:rFonts w:ascii="Calibri" w:hAnsi="Calibri"/>
          <w:sz w:val="22"/>
          <w:szCs w:val="22"/>
          <w:lang w:val="de-DE"/>
        </w:rPr>
        <w:t>Numer telefonu, faxu:.................................................................................................................................</w:t>
      </w:r>
    </w:p>
    <w:p w:rsidR="001E74A1" w:rsidRPr="009922EA" w:rsidRDefault="001E74A1">
      <w:pPr>
        <w:rPr>
          <w:rFonts w:ascii="Calibri" w:hAnsi="Calibri"/>
          <w:sz w:val="22"/>
          <w:szCs w:val="22"/>
          <w:lang w:val="de-DE"/>
        </w:rPr>
      </w:pPr>
    </w:p>
    <w:p w:rsidR="001E74A1" w:rsidRPr="009922EA" w:rsidRDefault="001E74A1">
      <w:pPr>
        <w:spacing w:line="480" w:lineRule="auto"/>
        <w:rPr>
          <w:rFonts w:ascii="Calibri" w:hAnsi="Calibri"/>
        </w:rPr>
      </w:pPr>
      <w:r w:rsidRPr="009922EA">
        <w:rPr>
          <w:rFonts w:ascii="Calibri" w:hAnsi="Calibri"/>
          <w:sz w:val="22"/>
          <w:szCs w:val="22"/>
          <w:lang w:val="de-DE"/>
        </w:rPr>
        <w:t>Adres e-mail:...............................................................................................................................................</w:t>
      </w:r>
    </w:p>
    <w:p w:rsidR="001E74A1" w:rsidRPr="009922EA" w:rsidRDefault="001E74A1">
      <w:pPr>
        <w:spacing w:line="360" w:lineRule="auto"/>
        <w:rPr>
          <w:rFonts w:ascii="Calibri" w:hAnsi="Calibri"/>
        </w:rPr>
      </w:pPr>
      <w:r w:rsidRPr="009922EA">
        <w:rPr>
          <w:rFonts w:ascii="Calibri" w:hAnsi="Calibri"/>
          <w:sz w:val="22"/>
          <w:szCs w:val="22"/>
        </w:rPr>
        <w:t>Osoby uprawnione do kontaktów z Zamawiającym:..................................................................................</w:t>
      </w:r>
    </w:p>
    <w:p w:rsidR="001E74A1" w:rsidRPr="009922EA" w:rsidRDefault="001E74A1">
      <w:pPr>
        <w:spacing w:line="360" w:lineRule="auto"/>
        <w:rPr>
          <w:rFonts w:ascii="Calibri" w:hAnsi="Calibri"/>
          <w:sz w:val="22"/>
          <w:szCs w:val="22"/>
        </w:rPr>
      </w:pPr>
    </w:p>
    <w:p w:rsidR="001E74A1" w:rsidRPr="009922EA" w:rsidRDefault="001E74A1">
      <w:pPr>
        <w:jc w:val="both"/>
        <w:rPr>
          <w:rFonts w:ascii="Calibri" w:hAnsi="Calibri"/>
        </w:rPr>
      </w:pPr>
      <w:r w:rsidRPr="009922EA">
        <w:rPr>
          <w:rFonts w:ascii="Calibri" w:hAnsi="Calibri"/>
          <w:sz w:val="22"/>
          <w:szCs w:val="22"/>
        </w:rPr>
        <w:t xml:space="preserve">Nawiązując do ogłoszenia o zamówieniu pn. </w:t>
      </w:r>
      <w:r w:rsidRPr="009922EA">
        <w:rPr>
          <w:rFonts w:ascii="Calibri" w:hAnsi="Calibri"/>
          <w:b/>
          <w:sz w:val="22"/>
          <w:szCs w:val="22"/>
        </w:rPr>
        <w:t>„</w:t>
      </w:r>
      <w:r w:rsidR="00802EDF" w:rsidRPr="00802EDF">
        <w:rPr>
          <w:rFonts w:ascii="Calibri" w:hAnsi="Calibri"/>
          <w:b/>
          <w:i/>
          <w:sz w:val="22"/>
          <w:szCs w:val="24"/>
        </w:rPr>
        <w:t>Budowa infrastruktury ładowania drogowego transportu publicznego – stacjonarne stacje ładowania na zajezdni autobusowej Warszawska</w:t>
      </w:r>
      <w:r w:rsidRPr="009922EA">
        <w:rPr>
          <w:rFonts w:ascii="Calibri" w:hAnsi="Calibri"/>
          <w:b/>
          <w:sz w:val="22"/>
          <w:szCs w:val="22"/>
        </w:rPr>
        <w:t>”,</w:t>
      </w:r>
      <w:r w:rsidRPr="009922EA">
        <w:rPr>
          <w:rFonts w:ascii="Calibri" w:hAnsi="Calibri"/>
          <w:sz w:val="22"/>
          <w:szCs w:val="22"/>
        </w:rPr>
        <w:t xml:space="preserve"> składamy </w:t>
      </w:r>
      <w:r w:rsidRPr="009922EA">
        <w:rPr>
          <w:rFonts w:ascii="Calibri" w:hAnsi="Calibri"/>
          <w:b/>
          <w:sz w:val="22"/>
          <w:szCs w:val="22"/>
        </w:rPr>
        <w:t xml:space="preserve">Miejskiemu Przedsiębiorstwu Komunikacyjnemu w Poznaniu Sp. z o.o. z siedzibą </w:t>
      </w:r>
      <w:r w:rsidR="00D04AF8">
        <w:rPr>
          <w:rFonts w:ascii="Calibri" w:hAnsi="Calibri"/>
          <w:b/>
          <w:sz w:val="22"/>
          <w:szCs w:val="22"/>
        </w:rPr>
        <w:br/>
      </w:r>
      <w:r w:rsidRPr="009922EA">
        <w:rPr>
          <w:rFonts w:ascii="Calibri" w:hAnsi="Calibri"/>
          <w:b/>
          <w:sz w:val="22"/>
          <w:szCs w:val="22"/>
        </w:rPr>
        <w:t>w Poznaniu</w:t>
      </w:r>
      <w:r w:rsidRPr="009922EA">
        <w:rPr>
          <w:rFonts w:ascii="Calibri" w:hAnsi="Calibri"/>
          <w:sz w:val="22"/>
          <w:szCs w:val="22"/>
        </w:rPr>
        <w:t xml:space="preserve"> niniejszą ofertę na realizację przedmiotu zamówienia w zakresie określonym przez Zamawiającego w dokumentacji przetargowej i  jednocześnie:</w:t>
      </w:r>
    </w:p>
    <w:p w:rsidR="001E74A1" w:rsidRPr="009922EA" w:rsidRDefault="001E74A1">
      <w:pPr>
        <w:numPr>
          <w:ilvl w:val="0"/>
          <w:numId w:val="2"/>
        </w:numPr>
        <w:spacing w:before="120" w:after="120"/>
        <w:jc w:val="both"/>
        <w:rPr>
          <w:rFonts w:ascii="Calibri" w:hAnsi="Calibri"/>
        </w:rPr>
      </w:pPr>
      <w:r w:rsidRPr="009922EA">
        <w:rPr>
          <w:rFonts w:ascii="Calibri" w:hAnsi="Calibri"/>
          <w:b/>
          <w:sz w:val="22"/>
          <w:szCs w:val="22"/>
        </w:rPr>
        <w:t xml:space="preserve">Oświadczamy, </w:t>
      </w:r>
      <w:r w:rsidRPr="009922EA">
        <w:rPr>
          <w:rFonts w:ascii="Calibri" w:hAnsi="Calibri"/>
          <w:sz w:val="22"/>
          <w:szCs w:val="22"/>
        </w:rPr>
        <w:t>że uważamy się za związanych postanowieniami Warunków Przetargu (dalej jako „WP”) wraz z</w:t>
      </w:r>
      <w:r w:rsidR="00D974C7" w:rsidRPr="009922EA">
        <w:rPr>
          <w:rFonts w:ascii="Calibri" w:hAnsi="Calibri"/>
          <w:sz w:val="22"/>
          <w:szCs w:val="22"/>
        </w:rPr>
        <w:t>e</w:t>
      </w:r>
      <w:r w:rsidRPr="009922EA">
        <w:rPr>
          <w:rFonts w:ascii="Calibri" w:hAnsi="Calibri"/>
          <w:sz w:val="22"/>
          <w:szCs w:val="22"/>
        </w:rPr>
        <w:t xml:space="preserve"> wszystkimi załącznikami i wyjaśnieniami/zmianami wprowadzonymi </w:t>
      </w:r>
      <w:r w:rsidR="00D04AF8">
        <w:rPr>
          <w:rFonts w:ascii="Calibri" w:hAnsi="Calibri"/>
          <w:sz w:val="22"/>
          <w:szCs w:val="22"/>
        </w:rPr>
        <w:br/>
      </w:r>
      <w:r w:rsidRPr="009922EA">
        <w:rPr>
          <w:rFonts w:ascii="Calibri" w:hAnsi="Calibri"/>
          <w:sz w:val="22"/>
          <w:szCs w:val="22"/>
        </w:rPr>
        <w:t>w toku postępowania, jak również postanowieniami Regulaminu Udzielania Zamówień w MPK Poznań Sp</w:t>
      </w:r>
      <w:r w:rsidR="00D974C7" w:rsidRPr="009922EA">
        <w:rPr>
          <w:rFonts w:ascii="Calibri" w:hAnsi="Calibri"/>
          <w:sz w:val="22"/>
          <w:szCs w:val="22"/>
        </w:rPr>
        <w:t>.</w:t>
      </w:r>
      <w:r w:rsidRPr="009922EA">
        <w:rPr>
          <w:rFonts w:ascii="Calibri" w:hAnsi="Calibri"/>
          <w:sz w:val="22"/>
          <w:szCs w:val="22"/>
        </w:rPr>
        <w:t xml:space="preserve"> z o.o. Nieobjętych Ustawą Prawo Zamówień Publicznych (tekst obowiązujący od dnia 22 sierpnia 2016 roku, dalej jako „Regulamin”).</w:t>
      </w:r>
      <w:r w:rsidRPr="009922EA">
        <w:rPr>
          <w:rFonts w:ascii="Calibri" w:hAnsi="Calibri"/>
          <w:sz w:val="22"/>
          <w:szCs w:val="22"/>
        </w:rPr>
        <w:tab/>
      </w:r>
      <w:r w:rsidRPr="009922EA">
        <w:rPr>
          <w:rFonts w:ascii="Calibri" w:hAnsi="Calibri"/>
          <w:sz w:val="22"/>
          <w:szCs w:val="22"/>
        </w:rPr>
        <w:tab/>
      </w:r>
    </w:p>
    <w:p w:rsidR="001E74A1" w:rsidRPr="009922EA" w:rsidRDefault="001E74A1">
      <w:pPr>
        <w:numPr>
          <w:ilvl w:val="0"/>
          <w:numId w:val="2"/>
        </w:numPr>
        <w:spacing w:before="120" w:after="120"/>
        <w:jc w:val="both"/>
        <w:rPr>
          <w:rFonts w:ascii="Calibri" w:hAnsi="Calibri"/>
        </w:rPr>
      </w:pPr>
      <w:r w:rsidRPr="009922EA">
        <w:rPr>
          <w:rFonts w:ascii="Calibri" w:hAnsi="Calibri"/>
          <w:b/>
          <w:sz w:val="22"/>
          <w:szCs w:val="22"/>
        </w:rPr>
        <w:t xml:space="preserve">Oświadczamy, </w:t>
      </w:r>
      <w:r w:rsidRPr="009922EA">
        <w:rPr>
          <w:rFonts w:ascii="Calibri" w:hAnsi="Calibri"/>
          <w:sz w:val="22"/>
          <w:szCs w:val="22"/>
        </w:rPr>
        <w:t>że akceptujemy bez zastrzeżeń załączony do WP wzór umowy i w przypadku wyboru naszej oferty zobowiązujemy się:</w:t>
      </w:r>
    </w:p>
    <w:p w:rsidR="001E74A1" w:rsidRPr="009922EA" w:rsidRDefault="001E74A1">
      <w:pPr>
        <w:numPr>
          <w:ilvl w:val="0"/>
          <w:numId w:val="7"/>
        </w:numPr>
        <w:spacing w:before="120" w:after="120"/>
        <w:ind w:left="1105" w:hanging="357"/>
        <w:jc w:val="both"/>
        <w:rPr>
          <w:rFonts w:ascii="Calibri" w:hAnsi="Calibri"/>
        </w:rPr>
      </w:pPr>
      <w:r w:rsidRPr="009922EA">
        <w:rPr>
          <w:rFonts w:ascii="Calibri" w:hAnsi="Calibri"/>
          <w:sz w:val="22"/>
          <w:szCs w:val="22"/>
        </w:rPr>
        <w:t>zawrzeć  z Zamawiającym umowę na warunkach przewidzianych we wzorze umowy oraz w miejscu i terminie wyznaczonym przez Zamawiającego.</w:t>
      </w:r>
    </w:p>
    <w:p w:rsidR="001E74A1" w:rsidRPr="009922EA" w:rsidRDefault="001E74A1">
      <w:pPr>
        <w:numPr>
          <w:ilvl w:val="0"/>
          <w:numId w:val="7"/>
        </w:numPr>
        <w:suppressAutoHyphens w:val="0"/>
        <w:autoSpaceDE w:val="0"/>
        <w:spacing w:before="120" w:after="120"/>
        <w:ind w:left="1105" w:hanging="357"/>
        <w:jc w:val="both"/>
        <w:rPr>
          <w:rFonts w:ascii="Calibri" w:hAnsi="Calibri"/>
        </w:rPr>
      </w:pPr>
      <w:r w:rsidRPr="009922EA">
        <w:rPr>
          <w:rFonts w:ascii="Calibri" w:hAnsi="Calibri"/>
          <w:color w:val="000000"/>
          <w:sz w:val="22"/>
          <w:szCs w:val="22"/>
        </w:rPr>
        <w:t>wykonać przedmiot zamówienia zgodnie z postanowieniami WP i ich załączników,</w:t>
      </w:r>
    </w:p>
    <w:p w:rsidR="001E74A1" w:rsidRPr="009922EA" w:rsidRDefault="001E74A1">
      <w:pPr>
        <w:numPr>
          <w:ilvl w:val="0"/>
          <w:numId w:val="7"/>
        </w:numPr>
        <w:suppressAutoHyphens w:val="0"/>
        <w:autoSpaceDE w:val="0"/>
        <w:spacing w:before="120" w:after="120"/>
        <w:ind w:left="1105" w:hanging="357"/>
        <w:jc w:val="both"/>
        <w:rPr>
          <w:rFonts w:ascii="Calibri" w:hAnsi="Calibri"/>
        </w:rPr>
      </w:pPr>
      <w:r w:rsidRPr="009922EA">
        <w:rPr>
          <w:rFonts w:ascii="Calibri" w:hAnsi="Calibri"/>
          <w:color w:val="000000"/>
          <w:sz w:val="22"/>
          <w:szCs w:val="22"/>
        </w:rPr>
        <w:t>wnieść lub ustanowić przed podpisaniem umowy zabezpieczenie należytego wykonania umowy, zgodnie z wymaganiami Zamawiającego określonymi w WP,</w:t>
      </w:r>
    </w:p>
    <w:p w:rsidR="001E74A1" w:rsidRPr="009922EA" w:rsidRDefault="001E74A1">
      <w:pPr>
        <w:numPr>
          <w:ilvl w:val="0"/>
          <w:numId w:val="7"/>
        </w:numPr>
        <w:suppressAutoHyphens w:val="0"/>
        <w:autoSpaceDE w:val="0"/>
        <w:spacing w:before="120" w:after="120"/>
        <w:ind w:left="1105" w:hanging="357"/>
        <w:jc w:val="both"/>
        <w:rPr>
          <w:rFonts w:ascii="Calibri" w:hAnsi="Calibri"/>
        </w:rPr>
      </w:pPr>
      <w:r w:rsidRPr="009922EA">
        <w:rPr>
          <w:rFonts w:ascii="Calibri" w:hAnsi="Calibri"/>
          <w:color w:val="000000"/>
          <w:sz w:val="22"/>
          <w:szCs w:val="22"/>
        </w:rPr>
        <w:t>złożyć prze</w:t>
      </w:r>
      <w:r w:rsidR="00D974C7" w:rsidRPr="009922EA">
        <w:rPr>
          <w:rFonts w:ascii="Calibri" w:hAnsi="Calibri"/>
          <w:color w:val="000000"/>
          <w:sz w:val="22"/>
          <w:szCs w:val="22"/>
        </w:rPr>
        <w:t>d</w:t>
      </w:r>
      <w:r w:rsidRPr="009922EA">
        <w:rPr>
          <w:rFonts w:ascii="Calibri" w:hAnsi="Calibri"/>
          <w:color w:val="000000"/>
          <w:sz w:val="22"/>
          <w:szCs w:val="22"/>
        </w:rPr>
        <w:t xml:space="preserve"> podpisaniem umowy dokumenty wymagane w WP przez Zamawiającego. </w:t>
      </w:r>
    </w:p>
    <w:p w:rsidR="001E74A1" w:rsidRPr="009922EA" w:rsidRDefault="001E74A1">
      <w:pPr>
        <w:numPr>
          <w:ilvl w:val="0"/>
          <w:numId w:val="2"/>
        </w:numPr>
        <w:spacing w:before="120" w:after="120"/>
        <w:jc w:val="both"/>
        <w:rPr>
          <w:rFonts w:ascii="Calibri" w:hAnsi="Calibri"/>
        </w:rPr>
      </w:pPr>
      <w:r w:rsidRPr="009922EA">
        <w:rPr>
          <w:rFonts w:ascii="Calibri" w:hAnsi="Calibri"/>
          <w:b/>
          <w:sz w:val="22"/>
          <w:szCs w:val="22"/>
        </w:rPr>
        <w:t xml:space="preserve">Oświadczamy, </w:t>
      </w:r>
      <w:r w:rsidRPr="009922EA">
        <w:rPr>
          <w:rFonts w:ascii="Calibri" w:hAnsi="Calibri"/>
          <w:sz w:val="22"/>
          <w:szCs w:val="22"/>
        </w:rPr>
        <w:t>że:</w:t>
      </w:r>
    </w:p>
    <w:p w:rsidR="001E74A1" w:rsidRPr="009922EA" w:rsidRDefault="001E74A1">
      <w:pPr>
        <w:numPr>
          <w:ilvl w:val="0"/>
          <w:numId w:val="4"/>
        </w:numPr>
        <w:spacing w:before="120" w:after="120"/>
        <w:jc w:val="both"/>
        <w:rPr>
          <w:rFonts w:ascii="Calibri" w:hAnsi="Calibri"/>
        </w:rPr>
      </w:pPr>
      <w:r w:rsidRPr="009922EA">
        <w:rPr>
          <w:rFonts w:ascii="Calibri" w:hAnsi="Calibri"/>
          <w:sz w:val="22"/>
          <w:szCs w:val="22"/>
        </w:rPr>
        <w:t>posiadamy uprawnienia do wykonywania określonej działalności lub czynności, jeżeli ustawy nakładają obowiązek posiadania takich uprawnień;</w:t>
      </w:r>
    </w:p>
    <w:p w:rsidR="001E74A1" w:rsidRPr="009922EA" w:rsidRDefault="001E74A1">
      <w:pPr>
        <w:numPr>
          <w:ilvl w:val="0"/>
          <w:numId w:val="4"/>
        </w:numPr>
        <w:spacing w:before="120" w:after="120"/>
        <w:jc w:val="both"/>
        <w:rPr>
          <w:rFonts w:ascii="Calibri" w:hAnsi="Calibri"/>
        </w:rPr>
      </w:pPr>
      <w:r w:rsidRPr="009922EA">
        <w:rPr>
          <w:rFonts w:ascii="Calibri" w:hAnsi="Calibri"/>
          <w:sz w:val="22"/>
          <w:szCs w:val="22"/>
        </w:rPr>
        <w:t>posiadamy niezbędną wiedzę i doświadczenie oraz dysponujemy potencjałem technicznym i osobami zdolnymi do wykonania zamówienia;</w:t>
      </w:r>
    </w:p>
    <w:p w:rsidR="001E74A1" w:rsidRPr="009922EA" w:rsidRDefault="001E74A1">
      <w:pPr>
        <w:numPr>
          <w:ilvl w:val="0"/>
          <w:numId w:val="4"/>
        </w:numPr>
        <w:spacing w:before="120" w:after="120"/>
        <w:jc w:val="both"/>
        <w:rPr>
          <w:rFonts w:ascii="Calibri" w:hAnsi="Calibri"/>
        </w:rPr>
      </w:pPr>
      <w:r w:rsidRPr="009922EA">
        <w:rPr>
          <w:rFonts w:ascii="Calibri" w:hAnsi="Calibri"/>
          <w:sz w:val="22"/>
          <w:szCs w:val="22"/>
        </w:rPr>
        <w:lastRenderedPageBreak/>
        <w:t>znajdujemy się w sytuacji ekonomicznej i finansowej zapewniającej wykonanie zamówienia;</w:t>
      </w:r>
    </w:p>
    <w:p w:rsidR="001E74A1" w:rsidRPr="009922EA" w:rsidRDefault="001E74A1">
      <w:pPr>
        <w:numPr>
          <w:ilvl w:val="0"/>
          <w:numId w:val="4"/>
        </w:numPr>
        <w:spacing w:before="120" w:after="120"/>
        <w:jc w:val="both"/>
        <w:rPr>
          <w:rFonts w:ascii="Calibri" w:hAnsi="Calibri"/>
        </w:rPr>
      </w:pPr>
      <w:r w:rsidRPr="009922EA">
        <w:rPr>
          <w:rFonts w:ascii="Calibri" w:hAnsi="Calibri"/>
          <w:sz w:val="22"/>
          <w:szCs w:val="22"/>
        </w:rPr>
        <w:t>nie podlegamy wykluczeniu z postępowania o udzielenie zamówienia na podstawie §15 Regulaminu;</w:t>
      </w:r>
    </w:p>
    <w:p w:rsidR="001E74A1" w:rsidRPr="009922EA" w:rsidRDefault="001E74A1">
      <w:pPr>
        <w:numPr>
          <w:ilvl w:val="0"/>
          <w:numId w:val="4"/>
        </w:numPr>
        <w:spacing w:before="120" w:after="120"/>
        <w:jc w:val="both"/>
        <w:rPr>
          <w:rFonts w:ascii="Calibri" w:hAnsi="Calibri"/>
        </w:rPr>
      </w:pPr>
      <w:r w:rsidRPr="009922EA">
        <w:rPr>
          <w:rFonts w:ascii="Calibri" w:hAnsi="Calibri"/>
          <w:sz w:val="22"/>
          <w:szCs w:val="22"/>
        </w:rPr>
        <w:t>nie jesteśmy powiązani z Zamawiającym osobowo lub kapitałowo</w:t>
      </w:r>
      <w:r w:rsidRPr="009922EA">
        <w:rPr>
          <w:rStyle w:val="Odwoanieprzypisudolnego3"/>
          <w:rFonts w:ascii="Calibri" w:hAnsi="Calibri"/>
          <w:sz w:val="22"/>
          <w:szCs w:val="22"/>
        </w:rPr>
        <w:footnoteReference w:id="1"/>
      </w:r>
      <w:r w:rsidR="0090623E" w:rsidRPr="009922EA">
        <w:rPr>
          <w:rFonts w:ascii="Calibri" w:hAnsi="Calibri"/>
          <w:sz w:val="22"/>
          <w:szCs w:val="22"/>
        </w:rPr>
        <w:t>;</w:t>
      </w:r>
    </w:p>
    <w:p w:rsidR="00C415C9" w:rsidRPr="009922EA" w:rsidRDefault="00C415C9" w:rsidP="00C415C9">
      <w:pPr>
        <w:numPr>
          <w:ilvl w:val="0"/>
          <w:numId w:val="4"/>
        </w:numPr>
        <w:spacing w:before="120" w:after="120"/>
        <w:jc w:val="both"/>
        <w:rPr>
          <w:rFonts w:ascii="Calibri" w:hAnsi="Calibri"/>
          <w:sz w:val="22"/>
          <w:szCs w:val="22"/>
        </w:rPr>
      </w:pPr>
      <w:r w:rsidRPr="009922EA">
        <w:rPr>
          <w:rFonts w:ascii="Calibri" w:hAnsi="Calibri"/>
          <w:sz w:val="22"/>
          <w:szCs w:val="22"/>
        </w:rPr>
        <w:t xml:space="preserve">przekażemy w ramach oferty, działań zmierzających do zawarcia umowy, jak również jej  wykonania, wyłącznie dane osobowe, co do których posiadamy ważną podstawę prawną do ich udostępnienia oraz że osoby, których dane osobowe zostaną przekazane zostały poinformowane o sposobie przetwarzania ich danych osobowych zgodnie z  rozdziałem XXII WP. </w:t>
      </w:r>
    </w:p>
    <w:p w:rsidR="00C415C9" w:rsidRPr="009922EA" w:rsidRDefault="00C415C9" w:rsidP="00C415C9">
      <w:pPr>
        <w:spacing w:before="120" w:after="120"/>
        <w:ind w:left="1095"/>
        <w:jc w:val="both"/>
        <w:rPr>
          <w:rFonts w:ascii="Calibri" w:hAnsi="Calibri"/>
        </w:rPr>
      </w:pPr>
    </w:p>
    <w:p w:rsidR="001E74A1" w:rsidRPr="009922EA" w:rsidRDefault="001E74A1">
      <w:pPr>
        <w:numPr>
          <w:ilvl w:val="0"/>
          <w:numId w:val="2"/>
        </w:numPr>
        <w:spacing w:before="120" w:after="120"/>
        <w:jc w:val="both"/>
        <w:rPr>
          <w:rFonts w:ascii="Calibri" w:hAnsi="Calibri"/>
        </w:rPr>
      </w:pPr>
      <w:r w:rsidRPr="009922EA">
        <w:rPr>
          <w:rFonts w:ascii="Calibri" w:hAnsi="Calibri"/>
          <w:b/>
          <w:sz w:val="22"/>
          <w:szCs w:val="22"/>
        </w:rPr>
        <w:t xml:space="preserve">Deklarujemy </w:t>
      </w:r>
      <w:r w:rsidRPr="009922EA">
        <w:rPr>
          <w:rFonts w:ascii="Calibri" w:hAnsi="Calibri"/>
          <w:sz w:val="22"/>
          <w:szCs w:val="22"/>
        </w:rPr>
        <w:t xml:space="preserve">wykonanie zamówienia na warunkach określonych w WP i wzorze umowy </w:t>
      </w:r>
      <w:r w:rsidR="00D04AF8">
        <w:rPr>
          <w:rFonts w:ascii="Calibri" w:hAnsi="Calibri"/>
          <w:sz w:val="22"/>
          <w:szCs w:val="22"/>
        </w:rPr>
        <w:br/>
      </w:r>
      <w:r w:rsidRPr="009922EA">
        <w:rPr>
          <w:rFonts w:ascii="Calibri" w:hAnsi="Calibri"/>
          <w:sz w:val="22"/>
          <w:szCs w:val="22"/>
        </w:rPr>
        <w:t>(zał. nr 4 do WP).</w:t>
      </w:r>
    </w:p>
    <w:p w:rsidR="001E74A1" w:rsidRPr="009922EA" w:rsidRDefault="001E74A1">
      <w:pPr>
        <w:numPr>
          <w:ilvl w:val="0"/>
          <w:numId w:val="2"/>
        </w:numPr>
        <w:spacing w:before="120" w:after="120"/>
        <w:jc w:val="both"/>
        <w:rPr>
          <w:rFonts w:ascii="Calibri" w:hAnsi="Calibri"/>
        </w:rPr>
      </w:pPr>
      <w:r w:rsidRPr="009922EA">
        <w:rPr>
          <w:rFonts w:ascii="Calibri" w:hAnsi="Calibri"/>
          <w:b/>
          <w:sz w:val="22"/>
          <w:szCs w:val="22"/>
        </w:rPr>
        <w:t xml:space="preserve">Oświadczamy, </w:t>
      </w:r>
      <w:r w:rsidRPr="009922EA">
        <w:rPr>
          <w:rFonts w:ascii="Calibri" w:hAnsi="Calibri"/>
          <w:sz w:val="22"/>
          <w:szCs w:val="22"/>
        </w:rPr>
        <w:t>że wnieśliśmy wadium w kwocie..………..…………..………………  w dniu</w:t>
      </w:r>
    </w:p>
    <w:p w:rsidR="001E74A1" w:rsidRPr="009922EA" w:rsidRDefault="001E74A1" w:rsidP="00D04AF8">
      <w:pPr>
        <w:spacing w:before="120" w:after="120"/>
        <w:ind w:left="360" w:firstLine="348"/>
        <w:jc w:val="both"/>
        <w:rPr>
          <w:rFonts w:ascii="Calibri" w:hAnsi="Calibri"/>
        </w:rPr>
      </w:pPr>
      <w:r w:rsidRPr="009922EA">
        <w:rPr>
          <w:rFonts w:ascii="Calibri" w:hAnsi="Calibri"/>
          <w:b/>
          <w:sz w:val="22"/>
          <w:szCs w:val="22"/>
        </w:rPr>
        <w:t>………………… w formie ………………………………………..</w:t>
      </w:r>
    </w:p>
    <w:p w:rsidR="001E74A1" w:rsidRPr="009922EA" w:rsidRDefault="001E74A1">
      <w:pPr>
        <w:numPr>
          <w:ilvl w:val="0"/>
          <w:numId w:val="2"/>
        </w:numPr>
        <w:spacing w:before="120" w:after="120"/>
        <w:jc w:val="both"/>
        <w:rPr>
          <w:rFonts w:ascii="Calibri" w:hAnsi="Calibri"/>
        </w:rPr>
      </w:pPr>
      <w:r w:rsidRPr="009922EA">
        <w:rPr>
          <w:rFonts w:ascii="Calibri" w:hAnsi="Calibri"/>
          <w:b/>
          <w:sz w:val="22"/>
          <w:szCs w:val="22"/>
        </w:rPr>
        <w:t>Oferujemy wykonanie przedmiotu zamówienia na następujących warunkach:</w:t>
      </w:r>
    </w:p>
    <w:p w:rsidR="001E74A1" w:rsidRPr="009922EA" w:rsidRDefault="001E74A1">
      <w:pPr>
        <w:numPr>
          <w:ilvl w:val="1"/>
          <w:numId w:val="2"/>
        </w:numPr>
        <w:shd w:val="clear" w:color="auto" w:fill="C9C9C9"/>
        <w:spacing w:before="120" w:after="120"/>
        <w:ind w:hanging="644"/>
        <w:jc w:val="both"/>
        <w:rPr>
          <w:rFonts w:ascii="Calibri" w:hAnsi="Calibri"/>
        </w:rPr>
      </w:pPr>
      <w:r w:rsidRPr="009922EA">
        <w:rPr>
          <w:rFonts w:ascii="Calibri" w:hAnsi="Calibri"/>
          <w:b/>
          <w:sz w:val="22"/>
          <w:szCs w:val="22"/>
        </w:rPr>
        <w:t>CENA:</w:t>
      </w:r>
    </w:p>
    <w:p w:rsidR="001E74A1" w:rsidRPr="009922EA" w:rsidRDefault="001E74A1">
      <w:pPr>
        <w:numPr>
          <w:ilvl w:val="0"/>
          <w:numId w:val="5"/>
        </w:numPr>
        <w:spacing w:before="120" w:after="120"/>
        <w:ind w:left="993" w:hanging="284"/>
        <w:jc w:val="both"/>
        <w:rPr>
          <w:rFonts w:ascii="Calibri" w:hAnsi="Calibri"/>
        </w:rPr>
      </w:pPr>
      <w:r w:rsidRPr="009922EA">
        <w:rPr>
          <w:rFonts w:ascii="Calibri" w:hAnsi="Calibri"/>
          <w:b/>
          <w:sz w:val="22"/>
          <w:szCs w:val="22"/>
        </w:rPr>
        <w:t>Oferujemy wykonanie zamówienia w pełnym zakresie, z uwzględnieniem prawa opcji, za cenę:</w:t>
      </w:r>
    </w:p>
    <w:p w:rsidR="001E74A1" w:rsidRPr="009922EA" w:rsidRDefault="001E74A1">
      <w:pPr>
        <w:numPr>
          <w:ilvl w:val="0"/>
          <w:numId w:val="6"/>
        </w:numPr>
        <w:tabs>
          <w:tab w:val="left" w:pos="993"/>
        </w:tabs>
        <w:spacing w:before="120" w:after="120"/>
        <w:ind w:hanging="11"/>
        <w:jc w:val="both"/>
        <w:rPr>
          <w:rFonts w:ascii="Calibri" w:hAnsi="Calibri"/>
        </w:rPr>
      </w:pPr>
      <w:r w:rsidRPr="009922EA">
        <w:rPr>
          <w:rFonts w:ascii="Calibri" w:hAnsi="Calibri"/>
          <w:sz w:val="22"/>
          <w:szCs w:val="22"/>
        </w:rPr>
        <w:t>Cena netto oferty wraz z opcją …………………………….….….. zł</w:t>
      </w:r>
    </w:p>
    <w:p w:rsidR="001E74A1" w:rsidRPr="009922EA" w:rsidRDefault="001E74A1">
      <w:pPr>
        <w:numPr>
          <w:ilvl w:val="0"/>
          <w:numId w:val="6"/>
        </w:numPr>
        <w:tabs>
          <w:tab w:val="left" w:pos="993"/>
        </w:tabs>
        <w:spacing w:before="120" w:after="120"/>
        <w:ind w:left="993" w:hanging="284"/>
        <w:jc w:val="both"/>
        <w:rPr>
          <w:rFonts w:ascii="Calibri" w:hAnsi="Calibri"/>
        </w:rPr>
      </w:pPr>
      <w:r w:rsidRPr="009922EA">
        <w:rPr>
          <w:rFonts w:ascii="Calibri" w:hAnsi="Calibri"/>
          <w:sz w:val="22"/>
          <w:szCs w:val="22"/>
        </w:rPr>
        <w:t>Cena brutto oferty wraz z opcją………………………………….. zł, w tym ………..%VAT.</w:t>
      </w:r>
    </w:p>
    <w:p w:rsidR="001E74A1" w:rsidRPr="009922EA" w:rsidRDefault="001E74A1">
      <w:pPr>
        <w:numPr>
          <w:ilvl w:val="0"/>
          <w:numId w:val="5"/>
        </w:numPr>
        <w:spacing w:before="120" w:after="120"/>
        <w:ind w:left="993" w:hanging="284"/>
        <w:jc w:val="both"/>
        <w:rPr>
          <w:rFonts w:ascii="Calibri" w:hAnsi="Calibri"/>
        </w:rPr>
      </w:pPr>
      <w:r w:rsidRPr="009922EA">
        <w:rPr>
          <w:rFonts w:ascii="Calibri" w:hAnsi="Calibri"/>
          <w:b/>
          <w:sz w:val="22"/>
          <w:szCs w:val="22"/>
        </w:rPr>
        <w:t>Na powyższą cenę całkowitą oferty składa się:</w:t>
      </w:r>
    </w:p>
    <w:p w:rsidR="001E74A1" w:rsidRPr="009922EA" w:rsidRDefault="001E74A1">
      <w:pPr>
        <w:numPr>
          <w:ilvl w:val="0"/>
          <w:numId w:val="9"/>
        </w:numPr>
        <w:spacing w:before="120" w:after="120"/>
        <w:ind w:hanging="436"/>
        <w:jc w:val="both"/>
        <w:rPr>
          <w:rFonts w:ascii="Calibri" w:hAnsi="Calibri"/>
        </w:rPr>
      </w:pPr>
      <w:r w:rsidRPr="009922EA">
        <w:rPr>
          <w:rFonts w:ascii="Calibri" w:hAnsi="Calibri"/>
          <w:b/>
          <w:sz w:val="22"/>
          <w:szCs w:val="22"/>
          <w:u w:val="single"/>
        </w:rPr>
        <w:t>część podstawowa zamówienia, tj. bez prawa opcji:</w:t>
      </w:r>
    </w:p>
    <w:p w:rsidR="001E74A1" w:rsidRPr="009922EA" w:rsidRDefault="001E74A1">
      <w:pPr>
        <w:spacing w:before="120" w:after="120"/>
        <w:ind w:left="1470" w:hanging="477"/>
        <w:jc w:val="both"/>
        <w:rPr>
          <w:rFonts w:ascii="Calibri" w:hAnsi="Calibri"/>
        </w:rPr>
      </w:pPr>
      <w:r w:rsidRPr="009922EA">
        <w:rPr>
          <w:rFonts w:ascii="Calibri" w:hAnsi="Calibri"/>
          <w:sz w:val="22"/>
          <w:szCs w:val="22"/>
        </w:rPr>
        <w:t>Cena netto oferty bez prawa opcji …………………………….….….. zł</w:t>
      </w:r>
    </w:p>
    <w:p w:rsidR="001E74A1" w:rsidRPr="009922EA" w:rsidRDefault="001E74A1">
      <w:pPr>
        <w:spacing w:before="120" w:after="120"/>
        <w:ind w:left="1470" w:hanging="477"/>
        <w:jc w:val="both"/>
        <w:rPr>
          <w:rFonts w:ascii="Calibri" w:hAnsi="Calibri"/>
        </w:rPr>
      </w:pPr>
      <w:r w:rsidRPr="009922EA">
        <w:rPr>
          <w:rFonts w:ascii="Calibri" w:hAnsi="Calibri"/>
          <w:sz w:val="22"/>
          <w:szCs w:val="22"/>
        </w:rPr>
        <w:t>Cena brutto oferty bez prawa opcji………………………………….. zł,  w tym …………..% VAT.</w:t>
      </w:r>
    </w:p>
    <w:p w:rsidR="001E74A1" w:rsidRPr="009922EA" w:rsidRDefault="00B46892" w:rsidP="00B46892">
      <w:pPr>
        <w:spacing w:before="120" w:after="120"/>
        <w:ind w:left="993"/>
        <w:jc w:val="both"/>
        <w:rPr>
          <w:rFonts w:ascii="Calibri" w:hAnsi="Calibri"/>
          <w:b/>
          <w:sz w:val="22"/>
          <w:szCs w:val="22"/>
        </w:rPr>
      </w:pPr>
      <w:r w:rsidRPr="009922EA">
        <w:rPr>
          <w:rFonts w:ascii="Calibri" w:hAnsi="Calibri"/>
          <w:b/>
          <w:sz w:val="22"/>
          <w:szCs w:val="22"/>
        </w:rPr>
        <w:t xml:space="preserve">Poniżej w tabeli przedstawiono oferowaną cenę netto oferty </w:t>
      </w:r>
      <w:r w:rsidR="00C0169D" w:rsidRPr="009922EA">
        <w:rPr>
          <w:rFonts w:ascii="Calibri" w:hAnsi="Calibri"/>
          <w:b/>
          <w:sz w:val="22"/>
          <w:szCs w:val="22"/>
        </w:rPr>
        <w:t>w zakresie zamówienia podstawowego</w:t>
      </w:r>
      <w:r w:rsidRPr="009922EA">
        <w:rPr>
          <w:rFonts w:ascii="Calibri" w:hAnsi="Calibri"/>
          <w:b/>
          <w:sz w:val="22"/>
          <w:szCs w:val="22"/>
        </w:rPr>
        <w:t xml:space="preserve"> w rozbiciu na koszty</w:t>
      </w:r>
      <w:r w:rsidR="00C0169D" w:rsidRPr="009922EA">
        <w:rPr>
          <w:rFonts w:ascii="Calibri" w:hAnsi="Calibri"/>
          <w:b/>
          <w:sz w:val="22"/>
          <w:szCs w:val="22"/>
        </w:rPr>
        <w:t xml:space="preserve"> poszczególnych elementów</w:t>
      </w:r>
      <w:r w:rsidRPr="009922EA">
        <w:rPr>
          <w:rFonts w:ascii="Calibri" w:hAnsi="Calibri"/>
          <w:b/>
          <w:sz w:val="22"/>
          <w:szCs w:val="22"/>
        </w:rPr>
        <w:t>:</w:t>
      </w:r>
    </w:p>
    <w:tbl>
      <w:tblPr>
        <w:tblW w:w="5000" w:type="pct"/>
        <w:tblInd w:w="-15" w:type="dxa"/>
        <w:tblLayout w:type="fixed"/>
        <w:tblLook w:val="0000" w:firstRow="0" w:lastRow="0" w:firstColumn="0" w:lastColumn="0" w:noHBand="0" w:noVBand="0"/>
      </w:tblPr>
      <w:tblGrid>
        <w:gridCol w:w="571"/>
        <w:gridCol w:w="1628"/>
        <w:gridCol w:w="1803"/>
        <w:gridCol w:w="1016"/>
        <w:gridCol w:w="643"/>
        <w:gridCol w:w="3399"/>
      </w:tblGrid>
      <w:tr w:rsidR="001E74A1" w:rsidRPr="009922EA" w:rsidTr="00440A85">
        <w:trPr>
          <w:cantSplit/>
        </w:trPr>
        <w:tc>
          <w:tcPr>
            <w:tcW w:w="571" w:type="dxa"/>
            <w:vMerge w:val="restart"/>
            <w:tcBorders>
              <w:top w:val="single" w:sz="4" w:space="0" w:color="000000"/>
              <w:left w:val="single" w:sz="4" w:space="0" w:color="000000"/>
              <w:bottom w:val="double" w:sz="4" w:space="0" w:color="000000"/>
            </w:tcBorders>
            <w:shd w:val="clear" w:color="auto" w:fill="auto"/>
            <w:vAlign w:val="center"/>
          </w:tcPr>
          <w:p w:rsidR="001E74A1" w:rsidRPr="009922EA" w:rsidRDefault="001E74A1">
            <w:pPr>
              <w:snapToGrid w:val="0"/>
              <w:jc w:val="center"/>
              <w:rPr>
                <w:rFonts w:ascii="Calibri" w:hAnsi="Calibri"/>
              </w:rPr>
            </w:pPr>
          </w:p>
          <w:p w:rsidR="001E74A1" w:rsidRPr="009922EA" w:rsidRDefault="001E74A1">
            <w:pPr>
              <w:jc w:val="center"/>
              <w:rPr>
                <w:rFonts w:ascii="Calibri" w:hAnsi="Calibri"/>
              </w:rPr>
            </w:pPr>
            <w:r w:rsidRPr="009922EA">
              <w:rPr>
                <w:rFonts w:ascii="Calibri" w:hAnsi="Calibri"/>
                <w:b/>
              </w:rPr>
              <w:t>Lp.</w:t>
            </w:r>
          </w:p>
        </w:tc>
        <w:tc>
          <w:tcPr>
            <w:tcW w:w="1628" w:type="dxa"/>
            <w:tcBorders>
              <w:top w:val="single" w:sz="4" w:space="0" w:color="000000"/>
              <w:left w:val="single" w:sz="4" w:space="0" w:color="000000"/>
              <w:bottom w:val="double" w:sz="4" w:space="0" w:color="000000"/>
            </w:tcBorders>
            <w:shd w:val="clear" w:color="auto" w:fill="auto"/>
            <w:vAlign w:val="center"/>
          </w:tcPr>
          <w:p w:rsidR="001E74A1" w:rsidRPr="009922EA" w:rsidRDefault="001E74A1">
            <w:pPr>
              <w:jc w:val="center"/>
              <w:rPr>
                <w:rFonts w:ascii="Calibri" w:hAnsi="Calibri"/>
              </w:rPr>
            </w:pPr>
            <w:r w:rsidRPr="009922EA">
              <w:rPr>
                <w:rFonts w:ascii="Calibri" w:hAnsi="Calibri"/>
                <w:b/>
              </w:rPr>
              <w:t>1.</w:t>
            </w:r>
          </w:p>
        </w:tc>
        <w:tc>
          <w:tcPr>
            <w:tcW w:w="1803" w:type="dxa"/>
            <w:tcBorders>
              <w:top w:val="single" w:sz="4" w:space="0" w:color="000000"/>
              <w:left w:val="single" w:sz="4" w:space="0" w:color="000000"/>
              <w:bottom w:val="double" w:sz="4" w:space="0" w:color="000000"/>
            </w:tcBorders>
            <w:shd w:val="clear" w:color="auto" w:fill="auto"/>
            <w:vAlign w:val="center"/>
          </w:tcPr>
          <w:p w:rsidR="001E74A1" w:rsidRPr="009922EA" w:rsidRDefault="001E74A1">
            <w:pPr>
              <w:jc w:val="center"/>
              <w:rPr>
                <w:rFonts w:ascii="Calibri" w:hAnsi="Calibri"/>
              </w:rPr>
            </w:pPr>
            <w:r w:rsidRPr="009922EA">
              <w:rPr>
                <w:rFonts w:ascii="Calibri" w:hAnsi="Calibri"/>
                <w:b/>
              </w:rPr>
              <w:t>2.</w:t>
            </w:r>
          </w:p>
        </w:tc>
        <w:tc>
          <w:tcPr>
            <w:tcW w:w="1016" w:type="dxa"/>
            <w:tcBorders>
              <w:top w:val="single" w:sz="4" w:space="0" w:color="000000"/>
              <w:left w:val="single" w:sz="4" w:space="0" w:color="000000"/>
              <w:bottom w:val="double" w:sz="4" w:space="0" w:color="000000"/>
            </w:tcBorders>
            <w:shd w:val="clear" w:color="auto" w:fill="auto"/>
            <w:vAlign w:val="center"/>
          </w:tcPr>
          <w:p w:rsidR="001E74A1" w:rsidRPr="009922EA" w:rsidRDefault="001E74A1">
            <w:pPr>
              <w:jc w:val="center"/>
              <w:rPr>
                <w:rFonts w:ascii="Calibri" w:hAnsi="Calibri"/>
              </w:rPr>
            </w:pPr>
            <w:r w:rsidRPr="009922EA">
              <w:rPr>
                <w:rFonts w:ascii="Calibri" w:hAnsi="Calibri"/>
                <w:b/>
              </w:rPr>
              <w:t>3.</w:t>
            </w:r>
          </w:p>
        </w:tc>
        <w:tc>
          <w:tcPr>
            <w:tcW w:w="643" w:type="dxa"/>
            <w:tcBorders>
              <w:top w:val="single" w:sz="4" w:space="0" w:color="000000"/>
              <w:left w:val="single" w:sz="4" w:space="0" w:color="000000"/>
              <w:bottom w:val="double" w:sz="4" w:space="0" w:color="000000"/>
            </w:tcBorders>
            <w:shd w:val="clear" w:color="auto" w:fill="auto"/>
            <w:vAlign w:val="center"/>
          </w:tcPr>
          <w:p w:rsidR="001E74A1" w:rsidRPr="009922EA" w:rsidRDefault="001E74A1">
            <w:pPr>
              <w:jc w:val="center"/>
              <w:rPr>
                <w:rFonts w:ascii="Calibri" w:hAnsi="Calibri"/>
              </w:rPr>
            </w:pPr>
            <w:r w:rsidRPr="009922EA">
              <w:rPr>
                <w:rFonts w:ascii="Calibri" w:hAnsi="Calibri"/>
                <w:b/>
              </w:rPr>
              <w:t>4.</w:t>
            </w:r>
          </w:p>
        </w:tc>
        <w:tc>
          <w:tcPr>
            <w:tcW w:w="3399" w:type="dxa"/>
            <w:tcBorders>
              <w:top w:val="single" w:sz="4" w:space="0" w:color="000000"/>
              <w:left w:val="single" w:sz="4" w:space="0" w:color="000000"/>
              <w:bottom w:val="double" w:sz="4" w:space="0" w:color="000000"/>
              <w:right w:val="single" w:sz="4" w:space="0" w:color="000000"/>
            </w:tcBorders>
            <w:shd w:val="clear" w:color="auto" w:fill="auto"/>
            <w:vAlign w:val="center"/>
          </w:tcPr>
          <w:p w:rsidR="001E74A1" w:rsidRPr="009922EA" w:rsidRDefault="001E74A1">
            <w:pPr>
              <w:jc w:val="center"/>
              <w:rPr>
                <w:rFonts w:ascii="Calibri" w:hAnsi="Calibri"/>
              </w:rPr>
            </w:pPr>
            <w:r w:rsidRPr="009922EA">
              <w:rPr>
                <w:rFonts w:ascii="Calibri" w:hAnsi="Calibri"/>
                <w:b/>
              </w:rPr>
              <w:t>5.</w:t>
            </w:r>
          </w:p>
        </w:tc>
      </w:tr>
      <w:tr w:rsidR="001E74A1" w:rsidRPr="009922EA" w:rsidTr="00440A85">
        <w:trPr>
          <w:cantSplit/>
        </w:trPr>
        <w:tc>
          <w:tcPr>
            <w:tcW w:w="571" w:type="dxa"/>
            <w:vMerge/>
            <w:tcBorders>
              <w:top w:val="single" w:sz="4" w:space="0" w:color="000000"/>
              <w:left w:val="single" w:sz="4" w:space="0" w:color="000000"/>
              <w:bottom w:val="double" w:sz="4" w:space="0" w:color="000000"/>
            </w:tcBorders>
            <w:shd w:val="clear" w:color="auto" w:fill="auto"/>
            <w:vAlign w:val="center"/>
          </w:tcPr>
          <w:p w:rsidR="001E74A1" w:rsidRPr="009922EA" w:rsidRDefault="001E74A1">
            <w:pPr>
              <w:snapToGrid w:val="0"/>
              <w:jc w:val="center"/>
              <w:rPr>
                <w:rFonts w:ascii="Calibri" w:hAnsi="Calibri"/>
                <w:b/>
              </w:rPr>
            </w:pPr>
          </w:p>
        </w:tc>
        <w:tc>
          <w:tcPr>
            <w:tcW w:w="1628" w:type="dxa"/>
            <w:tcBorders>
              <w:left w:val="single" w:sz="4" w:space="0" w:color="000000"/>
              <w:bottom w:val="double" w:sz="4" w:space="0" w:color="000000"/>
            </w:tcBorders>
            <w:shd w:val="clear" w:color="auto" w:fill="auto"/>
            <w:vAlign w:val="center"/>
          </w:tcPr>
          <w:p w:rsidR="001E74A1" w:rsidRPr="009922EA" w:rsidRDefault="001E74A1">
            <w:pPr>
              <w:jc w:val="center"/>
              <w:rPr>
                <w:rFonts w:ascii="Calibri" w:hAnsi="Calibri"/>
              </w:rPr>
            </w:pPr>
            <w:r w:rsidRPr="009922EA">
              <w:rPr>
                <w:rFonts w:ascii="Calibri" w:hAnsi="Calibri"/>
                <w:b/>
              </w:rPr>
              <w:t>Lokalizacja</w:t>
            </w:r>
          </w:p>
        </w:tc>
        <w:tc>
          <w:tcPr>
            <w:tcW w:w="1803" w:type="dxa"/>
            <w:tcBorders>
              <w:left w:val="single" w:sz="4" w:space="0" w:color="000000"/>
              <w:bottom w:val="double" w:sz="4" w:space="0" w:color="000000"/>
            </w:tcBorders>
            <w:shd w:val="clear" w:color="auto" w:fill="auto"/>
            <w:vAlign w:val="center"/>
          </w:tcPr>
          <w:p w:rsidR="001E74A1" w:rsidRPr="009922EA" w:rsidRDefault="001E74A1">
            <w:pPr>
              <w:jc w:val="center"/>
              <w:rPr>
                <w:rFonts w:ascii="Calibri" w:hAnsi="Calibri"/>
              </w:rPr>
            </w:pPr>
            <w:r w:rsidRPr="009922EA">
              <w:rPr>
                <w:rFonts w:ascii="Calibri" w:hAnsi="Calibri"/>
                <w:b/>
              </w:rPr>
              <w:t>Zakres prac</w:t>
            </w:r>
          </w:p>
        </w:tc>
        <w:tc>
          <w:tcPr>
            <w:tcW w:w="1016" w:type="dxa"/>
            <w:tcBorders>
              <w:left w:val="single" w:sz="4" w:space="0" w:color="000000"/>
              <w:bottom w:val="double" w:sz="4" w:space="0" w:color="000000"/>
            </w:tcBorders>
            <w:shd w:val="clear" w:color="auto" w:fill="auto"/>
            <w:vAlign w:val="center"/>
          </w:tcPr>
          <w:p w:rsidR="001E74A1" w:rsidRPr="009922EA" w:rsidRDefault="001E74A1">
            <w:pPr>
              <w:jc w:val="center"/>
              <w:rPr>
                <w:rFonts w:ascii="Calibri" w:hAnsi="Calibri"/>
              </w:rPr>
            </w:pPr>
            <w:r w:rsidRPr="009922EA">
              <w:rPr>
                <w:rFonts w:ascii="Calibri" w:hAnsi="Calibri"/>
                <w:b/>
              </w:rPr>
              <w:t>Cena jednostkowa [zł netto]</w:t>
            </w:r>
          </w:p>
        </w:tc>
        <w:tc>
          <w:tcPr>
            <w:tcW w:w="643" w:type="dxa"/>
            <w:tcBorders>
              <w:left w:val="single" w:sz="4" w:space="0" w:color="000000"/>
              <w:bottom w:val="double" w:sz="4" w:space="0" w:color="000000"/>
            </w:tcBorders>
            <w:shd w:val="clear" w:color="auto" w:fill="auto"/>
            <w:vAlign w:val="center"/>
          </w:tcPr>
          <w:p w:rsidR="001E74A1" w:rsidRPr="009922EA" w:rsidRDefault="001E74A1">
            <w:pPr>
              <w:jc w:val="center"/>
              <w:rPr>
                <w:rFonts w:ascii="Calibri" w:hAnsi="Calibri"/>
              </w:rPr>
            </w:pPr>
            <w:r w:rsidRPr="009922EA">
              <w:rPr>
                <w:rFonts w:ascii="Calibri" w:hAnsi="Calibri"/>
                <w:b/>
              </w:rPr>
              <w:t>Ilość</w:t>
            </w:r>
          </w:p>
          <w:p w:rsidR="001E74A1" w:rsidRPr="009922EA" w:rsidRDefault="001E74A1">
            <w:pPr>
              <w:jc w:val="center"/>
              <w:rPr>
                <w:rFonts w:ascii="Calibri" w:hAnsi="Calibri"/>
              </w:rPr>
            </w:pPr>
            <w:r w:rsidRPr="009922EA">
              <w:rPr>
                <w:rFonts w:ascii="Calibri" w:hAnsi="Calibri"/>
                <w:b/>
              </w:rPr>
              <w:t>[szt.]</w:t>
            </w:r>
          </w:p>
        </w:tc>
        <w:tc>
          <w:tcPr>
            <w:tcW w:w="3399" w:type="dxa"/>
            <w:tcBorders>
              <w:left w:val="single" w:sz="4" w:space="0" w:color="000000"/>
              <w:bottom w:val="double" w:sz="4" w:space="0" w:color="000000"/>
              <w:right w:val="single" w:sz="4" w:space="0" w:color="000000"/>
            </w:tcBorders>
            <w:shd w:val="clear" w:color="auto" w:fill="auto"/>
            <w:vAlign w:val="center"/>
          </w:tcPr>
          <w:p w:rsidR="001E74A1" w:rsidRPr="009922EA" w:rsidRDefault="001E74A1">
            <w:pPr>
              <w:jc w:val="center"/>
              <w:rPr>
                <w:rFonts w:ascii="Calibri" w:hAnsi="Calibri"/>
              </w:rPr>
            </w:pPr>
            <w:r w:rsidRPr="009922EA">
              <w:rPr>
                <w:rFonts w:ascii="Calibri" w:hAnsi="Calibri"/>
                <w:b/>
              </w:rPr>
              <w:t>Wartość</w:t>
            </w:r>
          </w:p>
          <w:p w:rsidR="001E74A1" w:rsidRPr="009922EA" w:rsidRDefault="001E74A1">
            <w:pPr>
              <w:jc w:val="center"/>
              <w:rPr>
                <w:rFonts w:ascii="Calibri" w:hAnsi="Calibri"/>
              </w:rPr>
            </w:pPr>
            <w:r w:rsidRPr="009922EA">
              <w:rPr>
                <w:rFonts w:ascii="Calibri" w:hAnsi="Calibri"/>
                <w:b/>
              </w:rPr>
              <w:t>[zł netto]</w:t>
            </w:r>
          </w:p>
          <w:p w:rsidR="001E74A1" w:rsidRPr="009922EA" w:rsidRDefault="001E74A1">
            <w:pPr>
              <w:jc w:val="center"/>
              <w:rPr>
                <w:rFonts w:ascii="Calibri" w:hAnsi="Calibri"/>
              </w:rPr>
            </w:pPr>
            <w:r w:rsidRPr="009922EA">
              <w:rPr>
                <w:rFonts w:ascii="Calibri" w:hAnsi="Calibri"/>
                <w:b/>
              </w:rPr>
              <w:t>[Cena jednostkowa x Ilość]</w:t>
            </w:r>
          </w:p>
        </w:tc>
      </w:tr>
      <w:tr w:rsidR="001E74A1" w:rsidRPr="009922EA" w:rsidTr="00440A85">
        <w:trPr>
          <w:cantSplit/>
          <w:trHeight w:val="397"/>
        </w:trPr>
        <w:tc>
          <w:tcPr>
            <w:tcW w:w="571" w:type="dxa"/>
            <w:vMerge w:val="restart"/>
            <w:tcBorders>
              <w:top w:val="double" w:sz="4" w:space="0" w:color="000000"/>
              <w:left w:val="double" w:sz="4" w:space="0" w:color="000000"/>
              <w:bottom w:val="single" w:sz="4" w:space="0" w:color="000000"/>
            </w:tcBorders>
            <w:shd w:val="clear" w:color="auto" w:fill="auto"/>
            <w:vAlign w:val="center"/>
          </w:tcPr>
          <w:p w:rsidR="001E74A1" w:rsidRPr="009922EA" w:rsidRDefault="006125D5">
            <w:pPr>
              <w:jc w:val="center"/>
              <w:rPr>
                <w:rFonts w:ascii="Calibri" w:hAnsi="Calibri"/>
              </w:rPr>
            </w:pPr>
            <w:r w:rsidRPr="009922EA">
              <w:rPr>
                <w:rFonts w:ascii="Calibri" w:hAnsi="Calibri"/>
                <w:b/>
              </w:rPr>
              <w:lastRenderedPageBreak/>
              <w:t>1</w:t>
            </w:r>
            <w:r w:rsidR="001E74A1" w:rsidRPr="009922EA">
              <w:rPr>
                <w:rFonts w:ascii="Calibri" w:hAnsi="Calibri"/>
                <w:b/>
              </w:rPr>
              <w:t>.</w:t>
            </w:r>
          </w:p>
        </w:tc>
        <w:tc>
          <w:tcPr>
            <w:tcW w:w="1628" w:type="dxa"/>
            <w:vMerge w:val="restart"/>
            <w:tcBorders>
              <w:top w:val="double" w:sz="4" w:space="0" w:color="000000"/>
              <w:left w:val="double" w:sz="4" w:space="0" w:color="000000"/>
              <w:bottom w:val="single" w:sz="4" w:space="0" w:color="000000"/>
            </w:tcBorders>
            <w:shd w:val="clear" w:color="auto" w:fill="auto"/>
            <w:vAlign w:val="center"/>
          </w:tcPr>
          <w:p w:rsidR="001E74A1" w:rsidRPr="009922EA" w:rsidRDefault="001E74A1">
            <w:pPr>
              <w:rPr>
                <w:rFonts w:ascii="Calibri" w:hAnsi="Calibri"/>
              </w:rPr>
            </w:pPr>
            <w:r w:rsidRPr="009922EA">
              <w:rPr>
                <w:rFonts w:ascii="Calibri" w:hAnsi="Calibri"/>
                <w:b/>
              </w:rPr>
              <w:t>Zajezdnia autobusowa Warszawska</w:t>
            </w:r>
          </w:p>
        </w:tc>
        <w:tc>
          <w:tcPr>
            <w:tcW w:w="1803" w:type="dxa"/>
            <w:tcBorders>
              <w:top w:val="double" w:sz="4" w:space="0" w:color="000000"/>
              <w:left w:val="single" w:sz="4" w:space="0" w:color="000000"/>
              <w:bottom w:val="single" w:sz="4" w:space="0" w:color="000000"/>
            </w:tcBorders>
            <w:shd w:val="clear" w:color="auto" w:fill="auto"/>
          </w:tcPr>
          <w:p w:rsidR="001E74A1" w:rsidRPr="009922EA" w:rsidRDefault="001E74A1">
            <w:pPr>
              <w:rPr>
                <w:rFonts w:ascii="Calibri" w:hAnsi="Calibri"/>
              </w:rPr>
            </w:pPr>
            <w:r w:rsidRPr="009922EA">
              <w:rPr>
                <w:rFonts w:ascii="Calibri" w:hAnsi="Calibri"/>
              </w:rPr>
              <w:t>Stacjonarna dwustanowiskowa stacja ładowania</w:t>
            </w:r>
          </w:p>
        </w:tc>
        <w:tc>
          <w:tcPr>
            <w:tcW w:w="1016" w:type="dxa"/>
            <w:tcBorders>
              <w:top w:val="double" w:sz="4" w:space="0" w:color="000000"/>
              <w:left w:val="single" w:sz="4" w:space="0" w:color="000000"/>
              <w:bottom w:val="single" w:sz="4" w:space="0" w:color="000000"/>
            </w:tcBorders>
            <w:shd w:val="clear" w:color="auto" w:fill="auto"/>
          </w:tcPr>
          <w:p w:rsidR="001E74A1" w:rsidRPr="009922EA" w:rsidRDefault="001E74A1">
            <w:pPr>
              <w:snapToGrid w:val="0"/>
              <w:jc w:val="center"/>
              <w:rPr>
                <w:rFonts w:ascii="Calibri" w:hAnsi="Calibri"/>
              </w:rPr>
            </w:pPr>
          </w:p>
        </w:tc>
        <w:tc>
          <w:tcPr>
            <w:tcW w:w="643" w:type="dxa"/>
            <w:tcBorders>
              <w:top w:val="double" w:sz="4" w:space="0" w:color="000000"/>
              <w:left w:val="single" w:sz="4" w:space="0" w:color="000000"/>
              <w:bottom w:val="single" w:sz="4" w:space="0" w:color="000000"/>
            </w:tcBorders>
            <w:shd w:val="clear" w:color="auto" w:fill="auto"/>
          </w:tcPr>
          <w:p w:rsidR="001E74A1" w:rsidRPr="009922EA" w:rsidRDefault="006125D5">
            <w:pPr>
              <w:jc w:val="center"/>
              <w:rPr>
                <w:rFonts w:ascii="Calibri" w:hAnsi="Calibri"/>
              </w:rPr>
            </w:pPr>
            <w:r w:rsidRPr="009922EA">
              <w:rPr>
                <w:rFonts w:ascii="Calibri" w:hAnsi="Calibri"/>
              </w:rPr>
              <w:t>4</w:t>
            </w:r>
          </w:p>
        </w:tc>
        <w:tc>
          <w:tcPr>
            <w:tcW w:w="3399" w:type="dxa"/>
            <w:tcBorders>
              <w:top w:val="double" w:sz="4" w:space="0" w:color="000000"/>
              <w:left w:val="single" w:sz="4" w:space="0" w:color="000000"/>
              <w:bottom w:val="single" w:sz="4" w:space="0" w:color="000000"/>
              <w:right w:val="single" w:sz="4" w:space="0" w:color="000000"/>
            </w:tcBorders>
            <w:shd w:val="clear" w:color="auto" w:fill="auto"/>
          </w:tcPr>
          <w:p w:rsidR="001E74A1" w:rsidRPr="009922EA" w:rsidRDefault="001E74A1">
            <w:pPr>
              <w:snapToGrid w:val="0"/>
              <w:jc w:val="center"/>
              <w:rPr>
                <w:rFonts w:ascii="Calibri" w:hAnsi="Calibri"/>
              </w:rPr>
            </w:pPr>
          </w:p>
        </w:tc>
      </w:tr>
      <w:tr w:rsidR="001E74A1" w:rsidRPr="009922EA" w:rsidTr="00440A85">
        <w:trPr>
          <w:cantSplit/>
          <w:trHeight w:val="397"/>
        </w:trPr>
        <w:tc>
          <w:tcPr>
            <w:tcW w:w="571" w:type="dxa"/>
            <w:vMerge/>
            <w:tcBorders>
              <w:top w:val="double" w:sz="4" w:space="0" w:color="000000"/>
              <w:left w:val="double" w:sz="4" w:space="0" w:color="000000"/>
              <w:bottom w:val="single" w:sz="4" w:space="0" w:color="000000"/>
            </w:tcBorders>
            <w:shd w:val="clear" w:color="auto" w:fill="auto"/>
            <w:vAlign w:val="center"/>
          </w:tcPr>
          <w:p w:rsidR="001E74A1" w:rsidRPr="009922EA" w:rsidRDefault="001E74A1">
            <w:pPr>
              <w:snapToGrid w:val="0"/>
              <w:rPr>
                <w:rFonts w:ascii="Calibri" w:hAnsi="Calibri"/>
                <w:b/>
              </w:rPr>
            </w:pPr>
          </w:p>
        </w:tc>
        <w:tc>
          <w:tcPr>
            <w:tcW w:w="1628" w:type="dxa"/>
            <w:vMerge/>
            <w:tcBorders>
              <w:top w:val="double" w:sz="4" w:space="0" w:color="000000"/>
              <w:left w:val="double" w:sz="4" w:space="0" w:color="000000"/>
              <w:bottom w:val="single" w:sz="4" w:space="0" w:color="000000"/>
            </w:tcBorders>
            <w:shd w:val="clear" w:color="auto" w:fill="auto"/>
            <w:vAlign w:val="center"/>
          </w:tcPr>
          <w:p w:rsidR="001E74A1" w:rsidRPr="009922EA" w:rsidRDefault="001E74A1">
            <w:pPr>
              <w:snapToGrid w:val="0"/>
              <w:rPr>
                <w:rFonts w:ascii="Calibri" w:hAnsi="Calibri"/>
                <w:b/>
              </w:rPr>
            </w:pPr>
          </w:p>
        </w:tc>
        <w:tc>
          <w:tcPr>
            <w:tcW w:w="1803" w:type="dxa"/>
            <w:tcBorders>
              <w:top w:val="single" w:sz="4" w:space="0" w:color="000000"/>
              <w:left w:val="single" w:sz="4" w:space="0" w:color="000000"/>
              <w:bottom w:val="single" w:sz="4" w:space="0" w:color="000000"/>
            </w:tcBorders>
            <w:shd w:val="clear" w:color="auto" w:fill="auto"/>
          </w:tcPr>
          <w:p w:rsidR="001E74A1" w:rsidRPr="009922EA" w:rsidRDefault="006125D5">
            <w:pPr>
              <w:rPr>
                <w:rFonts w:ascii="Calibri" w:hAnsi="Calibri"/>
              </w:rPr>
            </w:pPr>
            <w:r>
              <w:rPr>
                <w:rFonts w:ascii="Calibri" w:hAnsi="Calibri"/>
              </w:rPr>
              <w:t>Stacjonarna jedno</w:t>
            </w:r>
            <w:r w:rsidRPr="006125D5">
              <w:rPr>
                <w:rFonts w:ascii="Calibri" w:hAnsi="Calibri"/>
              </w:rPr>
              <w:t>stanowiskowa stacja ładowania</w:t>
            </w:r>
          </w:p>
        </w:tc>
        <w:tc>
          <w:tcPr>
            <w:tcW w:w="1016" w:type="dxa"/>
            <w:tcBorders>
              <w:top w:val="single" w:sz="4" w:space="0" w:color="000000"/>
              <w:left w:val="single" w:sz="4" w:space="0" w:color="000000"/>
              <w:bottom w:val="single" w:sz="4" w:space="0" w:color="000000"/>
            </w:tcBorders>
            <w:shd w:val="clear" w:color="auto" w:fill="auto"/>
          </w:tcPr>
          <w:p w:rsidR="001E74A1" w:rsidRPr="009922EA" w:rsidRDefault="001E74A1">
            <w:pPr>
              <w:snapToGrid w:val="0"/>
              <w:jc w:val="center"/>
              <w:rPr>
                <w:rFonts w:ascii="Calibri" w:hAnsi="Calibri"/>
              </w:rPr>
            </w:pPr>
          </w:p>
        </w:tc>
        <w:tc>
          <w:tcPr>
            <w:tcW w:w="643" w:type="dxa"/>
            <w:tcBorders>
              <w:top w:val="single" w:sz="4" w:space="0" w:color="000000"/>
              <w:left w:val="single" w:sz="4" w:space="0" w:color="000000"/>
              <w:bottom w:val="single" w:sz="4" w:space="0" w:color="000000"/>
            </w:tcBorders>
            <w:shd w:val="clear" w:color="auto" w:fill="auto"/>
          </w:tcPr>
          <w:p w:rsidR="001E74A1" w:rsidRPr="009922EA" w:rsidRDefault="006125D5">
            <w:pPr>
              <w:jc w:val="center"/>
              <w:rPr>
                <w:rFonts w:ascii="Calibri" w:hAnsi="Calibri"/>
              </w:rPr>
            </w:pPr>
            <w:r w:rsidRPr="009922EA">
              <w:rPr>
                <w:rFonts w:ascii="Calibri" w:hAnsi="Calibri"/>
              </w:rPr>
              <w:t>1</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1E74A1" w:rsidRPr="009922EA" w:rsidRDefault="001E74A1">
            <w:pPr>
              <w:snapToGrid w:val="0"/>
              <w:jc w:val="center"/>
              <w:rPr>
                <w:rFonts w:ascii="Calibri" w:hAnsi="Calibri"/>
              </w:rPr>
            </w:pPr>
          </w:p>
        </w:tc>
      </w:tr>
      <w:tr w:rsidR="001E74A1" w:rsidRPr="009922EA" w:rsidTr="00440A85">
        <w:trPr>
          <w:cantSplit/>
          <w:trHeight w:val="397"/>
        </w:trPr>
        <w:tc>
          <w:tcPr>
            <w:tcW w:w="571" w:type="dxa"/>
            <w:vMerge/>
            <w:tcBorders>
              <w:top w:val="double" w:sz="4" w:space="0" w:color="000000"/>
              <w:left w:val="double" w:sz="4" w:space="0" w:color="000000"/>
              <w:bottom w:val="single" w:sz="4" w:space="0" w:color="000000"/>
            </w:tcBorders>
            <w:shd w:val="clear" w:color="auto" w:fill="auto"/>
            <w:vAlign w:val="center"/>
          </w:tcPr>
          <w:p w:rsidR="001E74A1" w:rsidRPr="009922EA" w:rsidRDefault="001E74A1">
            <w:pPr>
              <w:snapToGrid w:val="0"/>
              <w:rPr>
                <w:rFonts w:ascii="Calibri" w:hAnsi="Calibri"/>
                <w:b/>
              </w:rPr>
            </w:pPr>
          </w:p>
        </w:tc>
        <w:tc>
          <w:tcPr>
            <w:tcW w:w="1628" w:type="dxa"/>
            <w:vMerge/>
            <w:tcBorders>
              <w:top w:val="double" w:sz="4" w:space="0" w:color="000000"/>
              <w:left w:val="double" w:sz="4" w:space="0" w:color="000000"/>
              <w:bottom w:val="single" w:sz="4" w:space="0" w:color="000000"/>
            </w:tcBorders>
            <w:shd w:val="clear" w:color="auto" w:fill="auto"/>
            <w:vAlign w:val="center"/>
          </w:tcPr>
          <w:p w:rsidR="001E74A1" w:rsidRPr="009922EA" w:rsidRDefault="001E74A1">
            <w:pPr>
              <w:snapToGrid w:val="0"/>
              <w:rPr>
                <w:rFonts w:ascii="Calibri" w:hAnsi="Calibri"/>
                <w:b/>
              </w:rPr>
            </w:pPr>
          </w:p>
        </w:tc>
        <w:tc>
          <w:tcPr>
            <w:tcW w:w="1803" w:type="dxa"/>
            <w:tcBorders>
              <w:top w:val="single" w:sz="4" w:space="0" w:color="000000"/>
              <w:left w:val="single" w:sz="4" w:space="0" w:color="000000"/>
              <w:bottom w:val="single" w:sz="4" w:space="0" w:color="000000"/>
            </w:tcBorders>
            <w:shd w:val="clear" w:color="auto" w:fill="auto"/>
          </w:tcPr>
          <w:p w:rsidR="001E74A1" w:rsidRPr="009922EA" w:rsidRDefault="001E74A1">
            <w:pPr>
              <w:rPr>
                <w:rFonts w:ascii="Calibri" w:hAnsi="Calibri"/>
              </w:rPr>
            </w:pPr>
            <w:r w:rsidRPr="009922EA">
              <w:rPr>
                <w:rFonts w:ascii="Calibri" w:hAnsi="Calibri"/>
              </w:rPr>
              <w:t>Kontenerowa stacja transformatorowa 15/0,4 kV nr I</w:t>
            </w:r>
          </w:p>
        </w:tc>
        <w:tc>
          <w:tcPr>
            <w:tcW w:w="1016" w:type="dxa"/>
            <w:tcBorders>
              <w:top w:val="single" w:sz="4" w:space="0" w:color="000000"/>
              <w:left w:val="single" w:sz="4" w:space="0" w:color="000000"/>
              <w:bottom w:val="single" w:sz="4" w:space="0" w:color="000000"/>
            </w:tcBorders>
            <w:shd w:val="clear" w:color="auto" w:fill="auto"/>
          </w:tcPr>
          <w:p w:rsidR="001E74A1" w:rsidRPr="009922EA" w:rsidRDefault="001E74A1">
            <w:pPr>
              <w:snapToGrid w:val="0"/>
              <w:jc w:val="center"/>
              <w:rPr>
                <w:rFonts w:ascii="Calibri" w:hAnsi="Calibri"/>
              </w:rPr>
            </w:pPr>
          </w:p>
        </w:tc>
        <w:tc>
          <w:tcPr>
            <w:tcW w:w="643" w:type="dxa"/>
            <w:tcBorders>
              <w:top w:val="single" w:sz="4" w:space="0" w:color="000000"/>
              <w:left w:val="single" w:sz="4" w:space="0" w:color="000000"/>
              <w:bottom w:val="single" w:sz="4" w:space="0" w:color="000000"/>
            </w:tcBorders>
            <w:shd w:val="clear" w:color="auto" w:fill="auto"/>
          </w:tcPr>
          <w:p w:rsidR="001E74A1" w:rsidRPr="009922EA" w:rsidRDefault="001E74A1">
            <w:pPr>
              <w:jc w:val="center"/>
              <w:rPr>
                <w:rFonts w:ascii="Calibri" w:hAnsi="Calibri"/>
              </w:rPr>
            </w:pPr>
            <w:r w:rsidRPr="009922EA">
              <w:rPr>
                <w:rFonts w:ascii="Calibri" w:hAnsi="Calibri"/>
              </w:rPr>
              <w:t>1</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1E74A1" w:rsidRPr="009922EA" w:rsidRDefault="001E74A1">
            <w:pPr>
              <w:snapToGrid w:val="0"/>
              <w:jc w:val="center"/>
              <w:rPr>
                <w:rFonts w:ascii="Calibri" w:hAnsi="Calibri"/>
              </w:rPr>
            </w:pPr>
          </w:p>
        </w:tc>
      </w:tr>
      <w:tr w:rsidR="001E74A1" w:rsidRPr="009922EA" w:rsidTr="00440A85">
        <w:trPr>
          <w:cantSplit/>
          <w:trHeight w:val="397"/>
        </w:trPr>
        <w:tc>
          <w:tcPr>
            <w:tcW w:w="571" w:type="dxa"/>
            <w:vMerge/>
            <w:tcBorders>
              <w:top w:val="double" w:sz="4" w:space="0" w:color="000000"/>
              <w:left w:val="double" w:sz="4" w:space="0" w:color="000000"/>
              <w:bottom w:val="single" w:sz="4" w:space="0" w:color="000000"/>
            </w:tcBorders>
            <w:shd w:val="clear" w:color="auto" w:fill="auto"/>
            <w:vAlign w:val="center"/>
          </w:tcPr>
          <w:p w:rsidR="001E74A1" w:rsidRPr="009922EA" w:rsidRDefault="001E74A1">
            <w:pPr>
              <w:snapToGrid w:val="0"/>
              <w:rPr>
                <w:rFonts w:ascii="Calibri" w:hAnsi="Calibri"/>
                <w:b/>
              </w:rPr>
            </w:pPr>
          </w:p>
        </w:tc>
        <w:tc>
          <w:tcPr>
            <w:tcW w:w="1628" w:type="dxa"/>
            <w:vMerge/>
            <w:tcBorders>
              <w:top w:val="double" w:sz="4" w:space="0" w:color="000000"/>
              <w:left w:val="double" w:sz="4" w:space="0" w:color="000000"/>
              <w:bottom w:val="single" w:sz="4" w:space="0" w:color="000000"/>
            </w:tcBorders>
            <w:shd w:val="clear" w:color="auto" w:fill="auto"/>
            <w:vAlign w:val="center"/>
          </w:tcPr>
          <w:p w:rsidR="001E74A1" w:rsidRPr="009922EA" w:rsidRDefault="001E74A1">
            <w:pPr>
              <w:snapToGrid w:val="0"/>
              <w:rPr>
                <w:rFonts w:ascii="Calibri" w:hAnsi="Calibri"/>
                <w:b/>
              </w:rPr>
            </w:pPr>
          </w:p>
        </w:tc>
        <w:tc>
          <w:tcPr>
            <w:tcW w:w="1803" w:type="dxa"/>
            <w:tcBorders>
              <w:top w:val="single" w:sz="4" w:space="0" w:color="000000"/>
              <w:left w:val="single" w:sz="4" w:space="0" w:color="000000"/>
              <w:bottom w:val="single" w:sz="4" w:space="0" w:color="000000"/>
            </w:tcBorders>
            <w:shd w:val="clear" w:color="auto" w:fill="auto"/>
          </w:tcPr>
          <w:p w:rsidR="001E74A1" w:rsidRPr="009922EA" w:rsidRDefault="001E74A1">
            <w:pPr>
              <w:rPr>
                <w:rFonts w:ascii="Calibri" w:hAnsi="Calibri"/>
              </w:rPr>
            </w:pPr>
            <w:r w:rsidRPr="009922EA">
              <w:rPr>
                <w:rFonts w:ascii="Calibri" w:hAnsi="Calibri"/>
              </w:rPr>
              <w:t>Kontenerowa stacja transformatorowa 15/0,4 kV nr II</w:t>
            </w:r>
          </w:p>
        </w:tc>
        <w:tc>
          <w:tcPr>
            <w:tcW w:w="1016" w:type="dxa"/>
            <w:tcBorders>
              <w:top w:val="single" w:sz="4" w:space="0" w:color="000000"/>
              <w:left w:val="single" w:sz="4" w:space="0" w:color="000000"/>
              <w:bottom w:val="single" w:sz="4" w:space="0" w:color="000000"/>
            </w:tcBorders>
            <w:shd w:val="clear" w:color="auto" w:fill="auto"/>
          </w:tcPr>
          <w:p w:rsidR="001E74A1" w:rsidRPr="009922EA" w:rsidRDefault="001E74A1">
            <w:pPr>
              <w:snapToGrid w:val="0"/>
              <w:jc w:val="center"/>
              <w:rPr>
                <w:rFonts w:ascii="Calibri" w:hAnsi="Calibri"/>
              </w:rPr>
            </w:pPr>
          </w:p>
        </w:tc>
        <w:tc>
          <w:tcPr>
            <w:tcW w:w="643" w:type="dxa"/>
            <w:tcBorders>
              <w:top w:val="single" w:sz="4" w:space="0" w:color="000000"/>
              <w:left w:val="single" w:sz="4" w:space="0" w:color="000000"/>
              <w:bottom w:val="single" w:sz="4" w:space="0" w:color="000000"/>
            </w:tcBorders>
            <w:shd w:val="clear" w:color="auto" w:fill="auto"/>
          </w:tcPr>
          <w:p w:rsidR="001E74A1" w:rsidRPr="009922EA" w:rsidRDefault="001E74A1">
            <w:pPr>
              <w:jc w:val="center"/>
              <w:rPr>
                <w:rFonts w:ascii="Calibri" w:hAnsi="Calibri"/>
              </w:rPr>
            </w:pPr>
            <w:r w:rsidRPr="009922EA">
              <w:rPr>
                <w:rFonts w:ascii="Calibri" w:hAnsi="Calibri"/>
              </w:rPr>
              <w:t>1</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1E74A1" w:rsidRPr="009922EA" w:rsidRDefault="001E74A1">
            <w:pPr>
              <w:snapToGrid w:val="0"/>
              <w:jc w:val="center"/>
              <w:rPr>
                <w:rFonts w:ascii="Calibri" w:hAnsi="Calibri"/>
              </w:rPr>
            </w:pPr>
          </w:p>
        </w:tc>
      </w:tr>
      <w:tr w:rsidR="00105C9F" w:rsidRPr="009922EA" w:rsidTr="00440A85">
        <w:trPr>
          <w:cantSplit/>
          <w:trHeight w:val="397"/>
        </w:trPr>
        <w:tc>
          <w:tcPr>
            <w:tcW w:w="571" w:type="dxa"/>
            <w:vMerge/>
            <w:tcBorders>
              <w:top w:val="double" w:sz="4" w:space="0" w:color="000000"/>
              <w:left w:val="double" w:sz="4" w:space="0" w:color="000000"/>
              <w:bottom w:val="single" w:sz="4" w:space="0" w:color="000000"/>
            </w:tcBorders>
            <w:shd w:val="clear" w:color="auto" w:fill="auto"/>
            <w:vAlign w:val="center"/>
          </w:tcPr>
          <w:p w:rsidR="00105C9F" w:rsidRPr="009922EA" w:rsidRDefault="00105C9F" w:rsidP="00105C9F">
            <w:pPr>
              <w:snapToGrid w:val="0"/>
              <w:rPr>
                <w:rFonts w:ascii="Calibri" w:hAnsi="Calibri"/>
                <w:b/>
              </w:rPr>
            </w:pPr>
          </w:p>
        </w:tc>
        <w:tc>
          <w:tcPr>
            <w:tcW w:w="1628" w:type="dxa"/>
            <w:vMerge/>
            <w:tcBorders>
              <w:top w:val="double" w:sz="4" w:space="0" w:color="000000"/>
              <w:left w:val="double" w:sz="4" w:space="0" w:color="000000"/>
              <w:bottom w:val="single" w:sz="4" w:space="0" w:color="000000"/>
            </w:tcBorders>
            <w:shd w:val="clear" w:color="auto" w:fill="auto"/>
            <w:vAlign w:val="center"/>
          </w:tcPr>
          <w:p w:rsidR="00105C9F" w:rsidRPr="009922EA" w:rsidRDefault="00105C9F" w:rsidP="00105C9F">
            <w:pPr>
              <w:snapToGrid w:val="0"/>
              <w:rPr>
                <w:rFonts w:ascii="Calibri" w:hAnsi="Calibri"/>
                <w:b/>
              </w:rPr>
            </w:pPr>
          </w:p>
        </w:tc>
        <w:tc>
          <w:tcPr>
            <w:tcW w:w="1803" w:type="dxa"/>
            <w:tcBorders>
              <w:top w:val="single" w:sz="4" w:space="0" w:color="000000"/>
              <w:left w:val="single" w:sz="4" w:space="0" w:color="000000"/>
              <w:bottom w:val="single" w:sz="4" w:space="0" w:color="000000"/>
            </w:tcBorders>
            <w:shd w:val="clear" w:color="auto" w:fill="auto"/>
          </w:tcPr>
          <w:p w:rsidR="00105C9F" w:rsidRPr="009922EA" w:rsidRDefault="00105C9F" w:rsidP="00105C9F">
            <w:pPr>
              <w:rPr>
                <w:rFonts w:ascii="Calibri" w:hAnsi="Calibri"/>
              </w:rPr>
            </w:pPr>
            <w:r w:rsidRPr="009922EA">
              <w:rPr>
                <w:rFonts w:ascii="Calibri" w:hAnsi="Calibri"/>
              </w:rPr>
              <w:t xml:space="preserve">Roboty budowlane </w:t>
            </w:r>
          </w:p>
        </w:tc>
        <w:tc>
          <w:tcPr>
            <w:tcW w:w="1016" w:type="dxa"/>
            <w:tcBorders>
              <w:top w:val="single" w:sz="4" w:space="0" w:color="000000"/>
              <w:left w:val="single" w:sz="4" w:space="0" w:color="000000"/>
              <w:bottom w:val="single" w:sz="4" w:space="0" w:color="000000"/>
            </w:tcBorders>
            <w:shd w:val="clear" w:color="auto" w:fill="auto"/>
          </w:tcPr>
          <w:p w:rsidR="00105C9F" w:rsidRPr="009922EA" w:rsidRDefault="00105C9F" w:rsidP="00105C9F">
            <w:pPr>
              <w:jc w:val="center"/>
              <w:rPr>
                <w:rFonts w:ascii="Calibri" w:hAnsi="Calibri"/>
              </w:rPr>
            </w:pPr>
            <w:r w:rsidRPr="009922EA">
              <w:rPr>
                <w:rFonts w:ascii="Calibri" w:hAnsi="Calibri"/>
              </w:rPr>
              <w:t>X</w:t>
            </w:r>
          </w:p>
        </w:tc>
        <w:tc>
          <w:tcPr>
            <w:tcW w:w="643" w:type="dxa"/>
            <w:tcBorders>
              <w:top w:val="single" w:sz="4" w:space="0" w:color="000000"/>
              <w:left w:val="single" w:sz="4" w:space="0" w:color="000000"/>
              <w:bottom w:val="single" w:sz="4" w:space="0" w:color="000000"/>
            </w:tcBorders>
            <w:shd w:val="clear" w:color="auto" w:fill="auto"/>
          </w:tcPr>
          <w:p w:rsidR="00105C9F" w:rsidRPr="009922EA" w:rsidRDefault="00105C9F" w:rsidP="00105C9F">
            <w:pPr>
              <w:jc w:val="center"/>
              <w:rPr>
                <w:rFonts w:ascii="Calibri" w:hAnsi="Calibri"/>
              </w:rPr>
            </w:pPr>
            <w:r w:rsidRPr="009922EA">
              <w:rPr>
                <w:rFonts w:ascii="Calibri" w:hAnsi="Calibri"/>
              </w:rPr>
              <w:t>X</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105C9F" w:rsidRPr="009922EA" w:rsidRDefault="00105C9F" w:rsidP="00105C9F">
            <w:pPr>
              <w:snapToGrid w:val="0"/>
              <w:jc w:val="center"/>
              <w:rPr>
                <w:rFonts w:ascii="Calibri" w:hAnsi="Calibri"/>
              </w:rPr>
            </w:pPr>
          </w:p>
        </w:tc>
      </w:tr>
      <w:tr w:rsidR="00ED30C2" w:rsidRPr="009922EA" w:rsidTr="00440A85">
        <w:trPr>
          <w:cantSplit/>
          <w:trHeight w:val="397"/>
        </w:trPr>
        <w:tc>
          <w:tcPr>
            <w:tcW w:w="571" w:type="dxa"/>
            <w:tcBorders>
              <w:left w:val="double" w:sz="4" w:space="0" w:color="000000"/>
              <w:bottom w:val="double" w:sz="4" w:space="0" w:color="000000"/>
            </w:tcBorders>
            <w:shd w:val="clear" w:color="auto" w:fill="auto"/>
            <w:vAlign w:val="center"/>
          </w:tcPr>
          <w:p w:rsidR="00ED30C2" w:rsidRPr="009922EA" w:rsidRDefault="00616DD7" w:rsidP="00ED30C2">
            <w:pPr>
              <w:snapToGrid w:val="0"/>
              <w:jc w:val="center"/>
              <w:rPr>
                <w:rFonts w:ascii="Calibri" w:hAnsi="Calibri"/>
              </w:rPr>
            </w:pPr>
            <w:bookmarkStart w:id="0" w:name="_GoBack"/>
            <w:bookmarkEnd w:id="0"/>
            <w:r>
              <w:rPr>
                <w:rFonts w:ascii="Calibri" w:hAnsi="Calibri"/>
                <w:b/>
              </w:rPr>
              <w:t>2</w:t>
            </w:r>
            <w:r w:rsidR="00ED30C2" w:rsidRPr="009922EA">
              <w:rPr>
                <w:rFonts w:ascii="Calibri" w:hAnsi="Calibri"/>
                <w:b/>
              </w:rPr>
              <w:t>.</w:t>
            </w:r>
          </w:p>
        </w:tc>
        <w:tc>
          <w:tcPr>
            <w:tcW w:w="3431" w:type="dxa"/>
            <w:gridSpan w:val="2"/>
            <w:tcBorders>
              <w:left w:val="double" w:sz="4" w:space="0" w:color="000000"/>
              <w:bottom w:val="double" w:sz="4" w:space="0" w:color="000000"/>
            </w:tcBorders>
            <w:shd w:val="clear" w:color="auto" w:fill="auto"/>
            <w:vAlign w:val="center"/>
          </w:tcPr>
          <w:p w:rsidR="00ED30C2" w:rsidRPr="009922EA" w:rsidRDefault="00ED30C2" w:rsidP="00ED30C2">
            <w:pPr>
              <w:snapToGrid w:val="0"/>
              <w:rPr>
                <w:rFonts w:ascii="Calibri" w:hAnsi="Calibri"/>
              </w:rPr>
            </w:pPr>
            <w:r w:rsidRPr="009922EA">
              <w:rPr>
                <w:rFonts w:ascii="Calibri" w:hAnsi="Calibri"/>
                <w:b/>
              </w:rPr>
              <w:t xml:space="preserve">Pozostałe koszty nie wskazane wyraźnie w innych pozycjach tabeli (w szczególności: </w:t>
            </w:r>
            <w:r w:rsidRPr="009922EA">
              <w:rPr>
                <w:rFonts w:ascii="Calibri" w:hAnsi="Calibri"/>
                <w:b/>
                <w:color w:val="000000"/>
                <w:lang w:eastAsia="pl-PL"/>
              </w:rPr>
              <w:t>koszty szkoleń, świadczeń gwarancyjnych i serwisowych, koszty dotyczące praw własności intelektualnej)</w:t>
            </w:r>
          </w:p>
        </w:tc>
        <w:tc>
          <w:tcPr>
            <w:tcW w:w="1016" w:type="dxa"/>
            <w:tcBorders>
              <w:top w:val="single" w:sz="4" w:space="0" w:color="auto"/>
              <w:left w:val="single" w:sz="4" w:space="0" w:color="000000"/>
              <w:bottom w:val="double" w:sz="4" w:space="0" w:color="000000"/>
            </w:tcBorders>
            <w:shd w:val="clear" w:color="auto" w:fill="auto"/>
          </w:tcPr>
          <w:p w:rsidR="00ED30C2" w:rsidRPr="009922EA" w:rsidRDefault="00ED30C2" w:rsidP="00ED30C2">
            <w:pPr>
              <w:snapToGrid w:val="0"/>
              <w:jc w:val="center"/>
              <w:rPr>
                <w:rFonts w:ascii="Calibri" w:hAnsi="Calibri"/>
              </w:rPr>
            </w:pPr>
            <w:r w:rsidRPr="009922EA">
              <w:rPr>
                <w:rFonts w:ascii="Calibri" w:hAnsi="Calibri"/>
              </w:rPr>
              <w:t>X</w:t>
            </w:r>
          </w:p>
        </w:tc>
        <w:tc>
          <w:tcPr>
            <w:tcW w:w="643" w:type="dxa"/>
            <w:tcBorders>
              <w:top w:val="single" w:sz="4" w:space="0" w:color="auto"/>
              <w:left w:val="single" w:sz="4" w:space="0" w:color="000000"/>
              <w:bottom w:val="double" w:sz="4" w:space="0" w:color="000000"/>
            </w:tcBorders>
            <w:shd w:val="clear" w:color="auto" w:fill="auto"/>
          </w:tcPr>
          <w:p w:rsidR="00ED30C2" w:rsidRPr="009922EA" w:rsidRDefault="00ED30C2" w:rsidP="00ED30C2">
            <w:pPr>
              <w:jc w:val="center"/>
              <w:rPr>
                <w:rFonts w:ascii="Calibri" w:hAnsi="Calibri"/>
              </w:rPr>
            </w:pPr>
            <w:r w:rsidRPr="009922EA">
              <w:rPr>
                <w:rFonts w:ascii="Calibri" w:hAnsi="Calibri"/>
              </w:rPr>
              <w:t>X</w:t>
            </w:r>
          </w:p>
        </w:tc>
        <w:tc>
          <w:tcPr>
            <w:tcW w:w="3399" w:type="dxa"/>
            <w:tcBorders>
              <w:top w:val="single" w:sz="4" w:space="0" w:color="auto"/>
              <w:left w:val="single" w:sz="4" w:space="0" w:color="000000"/>
              <w:bottom w:val="double" w:sz="4" w:space="0" w:color="000000"/>
              <w:right w:val="single" w:sz="4" w:space="0" w:color="000000"/>
            </w:tcBorders>
            <w:shd w:val="clear" w:color="auto" w:fill="auto"/>
          </w:tcPr>
          <w:p w:rsidR="00ED30C2" w:rsidRPr="009922EA" w:rsidRDefault="00ED30C2" w:rsidP="00ED30C2">
            <w:pPr>
              <w:snapToGrid w:val="0"/>
              <w:jc w:val="center"/>
              <w:rPr>
                <w:rFonts w:ascii="Calibri" w:hAnsi="Calibri"/>
              </w:rPr>
            </w:pPr>
          </w:p>
        </w:tc>
      </w:tr>
      <w:tr w:rsidR="00ED30C2" w:rsidRPr="009922EA" w:rsidTr="00440A85">
        <w:trPr>
          <w:cantSplit/>
          <w:trHeight w:val="397"/>
        </w:trPr>
        <w:tc>
          <w:tcPr>
            <w:tcW w:w="571" w:type="dxa"/>
            <w:vMerge w:val="restart"/>
            <w:tcBorders>
              <w:top w:val="double" w:sz="4" w:space="0" w:color="000000"/>
              <w:left w:val="double" w:sz="4" w:space="0" w:color="000000"/>
              <w:bottom w:val="single" w:sz="4" w:space="0" w:color="000000"/>
            </w:tcBorders>
            <w:shd w:val="clear" w:color="auto" w:fill="auto"/>
            <w:vAlign w:val="center"/>
          </w:tcPr>
          <w:p w:rsidR="00ED30C2" w:rsidRPr="009922EA" w:rsidRDefault="00616DD7" w:rsidP="00ED30C2">
            <w:pPr>
              <w:jc w:val="center"/>
              <w:rPr>
                <w:rFonts w:ascii="Calibri" w:hAnsi="Calibri"/>
              </w:rPr>
            </w:pPr>
            <w:r>
              <w:rPr>
                <w:rFonts w:ascii="Calibri" w:hAnsi="Calibri"/>
                <w:b/>
              </w:rPr>
              <w:t>3</w:t>
            </w:r>
            <w:r w:rsidR="00ED30C2" w:rsidRPr="009922EA">
              <w:rPr>
                <w:rFonts w:ascii="Calibri" w:hAnsi="Calibri"/>
                <w:b/>
              </w:rPr>
              <w:t>.</w:t>
            </w:r>
          </w:p>
        </w:tc>
        <w:tc>
          <w:tcPr>
            <w:tcW w:w="1628" w:type="dxa"/>
            <w:vMerge w:val="restart"/>
            <w:tcBorders>
              <w:top w:val="double" w:sz="4" w:space="0" w:color="000000"/>
              <w:left w:val="double" w:sz="4" w:space="0" w:color="000000"/>
              <w:bottom w:val="single" w:sz="4" w:space="0" w:color="000000"/>
            </w:tcBorders>
            <w:shd w:val="clear" w:color="auto" w:fill="auto"/>
            <w:vAlign w:val="center"/>
          </w:tcPr>
          <w:p w:rsidR="00ED30C2" w:rsidRPr="009922EA" w:rsidRDefault="00ED30C2" w:rsidP="00ED30C2">
            <w:pPr>
              <w:rPr>
                <w:rFonts w:ascii="Calibri" w:hAnsi="Calibri"/>
              </w:rPr>
            </w:pPr>
            <w:r w:rsidRPr="009922EA">
              <w:rPr>
                <w:rFonts w:ascii="Calibri" w:hAnsi="Calibri"/>
                <w:b/>
              </w:rPr>
              <w:t>Elementy powiązane</w:t>
            </w:r>
          </w:p>
        </w:tc>
        <w:tc>
          <w:tcPr>
            <w:tcW w:w="1803" w:type="dxa"/>
            <w:tcBorders>
              <w:top w:val="double" w:sz="4" w:space="0" w:color="000000"/>
              <w:left w:val="single" w:sz="4" w:space="0" w:color="000000"/>
              <w:bottom w:val="single" w:sz="4" w:space="0" w:color="000000"/>
            </w:tcBorders>
            <w:shd w:val="clear" w:color="auto" w:fill="auto"/>
            <w:vAlign w:val="center"/>
          </w:tcPr>
          <w:p w:rsidR="00ED30C2" w:rsidRPr="009922EA" w:rsidRDefault="00ED30C2" w:rsidP="00ED30C2">
            <w:pPr>
              <w:rPr>
                <w:rFonts w:ascii="Calibri" w:hAnsi="Calibri"/>
              </w:rPr>
            </w:pPr>
            <w:r w:rsidRPr="009922EA">
              <w:rPr>
                <w:rFonts w:ascii="Calibri" w:hAnsi="Calibri"/>
              </w:rPr>
              <w:t>Konfiguracja, wdrożenie i uruchomienie Urządzeń w Systemie Zarządzania Urządzeniami Zamawiającego</w:t>
            </w:r>
          </w:p>
        </w:tc>
        <w:tc>
          <w:tcPr>
            <w:tcW w:w="1016" w:type="dxa"/>
            <w:tcBorders>
              <w:top w:val="double" w:sz="4" w:space="0" w:color="000000"/>
              <w:left w:val="single" w:sz="4" w:space="0" w:color="000000"/>
              <w:bottom w:val="single" w:sz="4" w:space="0" w:color="000000"/>
            </w:tcBorders>
            <w:shd w:val="clear" w:color="auto" w:fill="auto"/>
            <w:vAlign w:val="center"/>
          </w:tcPr>
          <w:p w:rsidR="00ED30C2" w:rsidRPr="009922EA" w:rsidRDefault="00ED30C2" w:rsidP="00ED30C2">
            <w:pPr>
              <w:snapToGrid w:val="0"/>
              <w:jc w:val="center"/>
              <w:rPr>
                <w:rFonts w:ascii="Calibri" w:hAnsi="Calibri"/>
              </w:rPr>
            </w:pPr>
            <w:r w:rsidRPr="009922EA">
              <w:rPr>
                <w:rFonts w:ascii="Calibri" w:hAnsi="Calibri"/>
              </w:rPr>
              <w:t>X</w:t>
            </w:r>
          </w:p>
        </w:tc>
        <w:tc>
          <w:tcPr>
            <w:tcW w:w="643" w:type="dxa"/>
            <w:tcBorders>
              <w:top w:val="double" w:sz="4" w:space="0" w:color="000000"/>
              <w:left w:val="single" w:sz="4" w:space="0" w:color="000000"/>
              <w:bottom w:val="single" w:sz="4" w:space="0" w:color="000000"/>
            </w:tcBorders>
            <w:shd w:val="clear" w:color="auto" w:fill="auto"/>
            <w:vAlign w:val="center"/>
          </w:tcPr>
          <w:p w:rsidR="00ED30C2" w:rsidRPr="009922EA" w:rsidRDefault="00ED30C2" w:rsidP="00ED30C2">
            <w:pPr>
              <w:jc w:val="center"/>
              <w:rPr>
                <w:rFonts w:ascii="Calibri" w:hAnsi="Calibri"/>
              </w:rPr>
            </w:pPr>
            <w:r w:rsidRPr="009922EA">
              <w:rPr>
                <w:rFonts w:ascii="Calibri" w:hAnsi="Calibri"/>
              </w:rPr>
              <w:t>X</w:t>
            </w:r>
          </w:p>
        </w:tc>
        <w:tc>
          <w:tcPr>
            <w:tcW w:w="3399" w:type="dxa"/>
            <w:tcBorders>
              <w:top w:val="double" w:sz="4" w:space="0" w:color="000000"/>
              <w:left w:val="single" w:sz="4" w:space="0" w:color="000000"/>
              <w:bottom w:val="single" w:sz="4" w:space="0" w:color="000000"/>
              <w:right w:val="single" w:sz="4" w:space="0" w:color="000000"/>
            </w:tcBorders>
            <w:shd w:val="clear" w:color="auto" w:fill="auto"/>
          </w:tcPr>
          <w:p w:rsidR="00ED30C2" w:rsidRPr="009922EA" w:rsidRDefault="00ED30C2" w:rsidP="00ED30C2">
            <w:pPr>
              <w:snapToGrid w:val="0"/>
              <w:jc w:val="center"/>
              <w:rPr>
                <w:rFonts w:ascii="Calibri" w:hAnsi="Calibri"/>
              </w:rPr>
            </w:pPr>
          </w:p>
        </w:tc>
      </w:tr>
      <w:tr w:rsidR="00ED30C2" w:rsidRPr="009922EA" w:rsidTr="00440A85">
        <w:trPr>
          <w:cantSplit/>
          <w:trHeight w:val="397"/>
        </w:trPr>
        <w:tc>
          <w:tcPr>
            <w:tcW w:w="571" w:type="dxa"/>
            <w:vMerge/>
            <w:tcBorders>
              <w:top w:val="double" w:sz="4" w:space="0" w:color="000000"/>
              <w:left w:val="double" w:sz="4" w:space="0" w:color="000000"/>
              <w:bottom w:val="single" w:sz="4" w:space="0" w:color="000000"/>
            </w:tcBorders>
            <w:shd w:val="clear" w:color="auto" w:fill="auto"/>
            <w:vAlign w:val="center"/>
          </w:tcPr>
          <w:p w:rsidR="00ED30C2" w:rsidRPr="009922EA" w:rsidRDefault="00ED30C2" w:rsidP="00ED30C2">
            <w:pPr>
              <w:snapToGrid w:val="0"/>
              <w:rPr>
                <w:rFonts w:ascii="Calibri" w:hAnsi="Calibri"/>
                <w:b/>
              </w:rPr>
            </w:pPr>
          </w:p>
        </w:tc>
        <w:tc>
          <w:tcPr>
            <w:tcW w:w="1628" w:type="dxa"/>
            <w:vMerge/>
            <w:tcBorders>
              <w:top w:val="double" w:sz="4" w:space="0" w:color="000000"/>
              <w:left w:val="double" w:sz="4" w:space="0" w:color="000000"/>
              <w:bottom w:val="single" w:sz="4" w:space="0" w:color="000000"/>
            </w:tcBorders>
            <w:shd w:val="clear" w:color="auto" w:fill="auto"/>
            <w:vAlign w:val="center"/>
          </w:tcPr>
          <w:p w:rsidR="00ED30C2" w:rsidRPr="009922EA" w:rsidRDefault="00ED30C2" w:rsidP="00ED30C2">
            <w:pPr>
              <w:snapToGrid w:val="0"/>
              <w:rPr>
                <w:rFonts w:ascii="Calibri" w:hAnsi="Calibri"/>
                <w:b/>
              </w:rPr>
            </w:pPr>
          </w:p>
        </w:tc>
        <w:tc>
          <w:tcPr>
            <w:tcW w:w="1803" w:type="dxa"/>
            <w:tcBorders>
              <w:top w:val="single" w:sz="4" w:space="0" w:color="000000"/>
              <w:left w:val="single" w:sz="4" w:space="0" w:color="000000"/>
              <w:bottom w:val="double" w:sz="4" w:space="0" w:color="000000"/>
            </w:tcBorders>
            <w:shd w:val="clear" w:color="auto" w:fill="auto"/>
            <w:vAlign w:val="center"/>
          </w:tcPr>
          <w:p w:rsidR="00ED30C2" w:rsidRPr="009922EA" w:rsidRDefault="00ED30C2" w:rsidP="00ED30C2">
            <w:pPr>
              <w:rPr>
                <w:rFonts w:ascii="Calibri" w:hAnsi="Calibri"/>
              </w:rPr>
            </w:pPr>
            <w:r w:rsidRPr="009922EA">
              <w:rPr>
                <w:rFonts w:ascii="Calibri" w:hAnsi="Calibri"/>
              </w:rPr>
              <w:t>Zapasowy moduł ładowania do dostarczonych ładowarek</w:t>
            </w:r>
          </w:p>
        </w:tc>
        <w:tc>
          <w:tcPr>
            <w:tcW w:w="1016" w:type="dxa"/>
            <w:tcBorders>
              <w:top w:val="single" w:sz="4" w:space="0" w:color="000000"/>
              <w:left w:val="single" w:sz="4" w:space="0" w:color="000000"/>
              <w:bottom w:val="double" w:sz="4" w:space="0" w:color="000000"/>
            </w:tcBorders>
            <w:shd w:val="clear" w:color="auto" w:fill="auto"/>
            <w:vAlign w:val="center"/>
          </w:tcPr>
          <w:p w:rsidR="00ED30C2" w:rsidRPr="009922EA" w:rsidRDefault="00ED30C2" w:rsidP="00ED30C2">
            <w:pPr>
              <w:snapToGrid w:val="0"/>
              <w:jc w:val="center"/>
              <w:rPr>
                <w:rFonts w:ascii="Calibri" w:hAnsi="Calibri"/>
              </w:rPr>
            </w:pPr>
          </w:p>
        </w:tc>
        <w:tc>
          <w:tcPr>
            <w:tcW w:w="643" w:type="dxa"/>
            <w:tcBorders>
              <w:top w:val="single" w:sz="4" w:space="0" w:color="000000"/>
              <w:left w:val="single" w:sz="4" w:space="0" w:color="000000"/>
              <w:bottom w:val="double" w:sz="4" w:space="0" w:color="000000"/>
            </w:tcBorders>
            <w:shd w:val="clear" w:color="auto" w:fill="auto"/>
            <w:vAlign w:val="center"/>
          </w:tcPr>
          <w:p w:rsidR="00ED30C2" w:rsidRPr="009922EA" w:rsidRDefault="00ED30C2" w:rsidP="00ED30C2">
            <w:pPr>
              <w:jc w:val="center"/>
              <w:rPr>
                <w:rFonts w:ascii="Calibri" w:hAnsi="Calibri"/>
              </w:rPr>
            </w:pPr>
            <w:r w:rsidRPr="009922EA">
              <w:rPr>
                <w:rFonts w:ascii="Calibri" w:hAnsi="Calibri"/>
              </w:rPr>
              <w:t>1</w:t>
            </w:r>
          </w:p>
        </w:tc>
        <w:tc>
          <w:tcPr>
            <w:tcW w:w="3399" w:type="dxa"/>
            <w:tcBorders>
              <w:top w:val="single" w:sz="4" w:space="0" w:color="000000"/>
              <w:left w:val="single" w:sz="4" w:space="0" w:color="000000"/>
              <w:bottom w:val="double" w:sz="4" w:space="0" w:color="000000"/>
              <w:right w:val="single" w:sz="4" w:space="0" w:color="000000"/>
            </w:tcBorders>
            <w:shd w:val="clear" w:color="auto" w:fill="auto"/>
          </w:tcPr>
          <w:p w:rsidR="00ED30C2" w:rsidRPr="009922EA" w:rsidRDefault="00ED30C2" w:rsidP="00ED30C2">
            <w:pPr>
              <w:snapToGrid w:val="0"/>
              <w:jc w:val="center"/>
              <w:rPr>
                <w:rFonts w:ascii="Calibri" w:hAnsi="Calibri"/>
              </w:rPr>
            </w:pPr>
          </w:p>
        </w:tc>
      </w:tr>
      <w:tr w:rsidR="003B6B9D" w:rsidRPr="009922EA" w:rsidTr="00440A85">
        <w:trPr>
          <w:cantSplit/>
          <w:trHeight w:val="397"/>
        </w:trPr>
        <w:tc>
          <w:tcPr>
            <w:tcW w:w="571" w:type="dxa"/>
            <w:tcBorders>
              <w:top w:val="double" w:sz="4" w:space="0" w:color="000000"/>
              <w:left w:val="double" w:sz="4" w:space="0" w:color="000000"/>
              <w:bottom w:val="double" w:sz="4" w:space="0" w:color="000000"/>
            </w:tcBorders>
            <w:shd w:val="clear" w:color="auto" w:fill="auto"/>
            <w:vAlign w:val="center"/>
          </w:tcPr>
          <w:p w:rsidR="003B6B9D" w:rsidRPr="009922EA" w:rsidRDefault="003B6B9D" w:rsidP="00ED30C2">
            <w:pPr>
              <w:jc w:val="center"/>
              <w:rPr>
                <w:rFonts w:ascii="Calibri" w:hAnsi="Calibri"/>
                <w:b/>
              </w:rPr>
            </w:pPr>
          </w:p>
        </w:tc>
        <w:tc>
          <w:tcPr>
            <w:tcW w:w="5090" w:type="dxa"/>
            <w:gridSpan w:val="4"/>
            <w:tcBorders>
              <w:top w:val="double" w:sz="4" w:space="0" w:color="000000"/>
              <w:left w:val="double" w:sz="4" w:space="0" w:color="000000"/>
              <w:bottom w:val="double" w:sz="4" w:space="0" w:color="000000"/>
            </w:tcBorders>
            <w:shd w:val="clear" w:color="auto" w:fill="auto"/>
            <w:vAlign w:val="center"/>
          </w:tcPr>
          <w:p w:rsidR="003B6B9D" w:rsidRPr="009922EA" w:rsidRDefault="003B6B9D" w:rsidP="00ED30C2">
            <w:pPr>
              <w:jc w:val="center"/>
              <w:rPr>
                <w:rFonts w:ascii="Calibri" w:hAnsi="Calibri"/>
                <w:b/>
              </w:rPr>
            </w:pPr>
            <w:r>
              <w:rPr>
                <w:rFonts w:ascii="Calibri" w:hAnsi="Calibri"/>
                <w:b/>
              </w:rPr>
              <w:t>Wartość prac projektowych (Etap I)</w:t>
            </w:r>
            <w:r w:rsidR="00C70A41" w:rsidRPr="00C70A41">
              <w:rPr>
                <w:rFonts w:ascii="Calibri" w:hAnsi="Calibri"/>
                <w:b/>
                <w:vertAlign w:val="superscript"/>
              </w:rPr>
              <w:t>3</w:t>
            </w:r>
          </w:p>
        </w:tc>
        <w:tc>
          <w:tcPr>
            <w:tcW w:w="3399" w:type="dxa"/>
            <w:tcBorders>
              <w:top w:val="double" w:sz="4" w:space="0" w:color="000000"/>
              <w:left w:val="single" w:sz="4" w:space="0" w:color="000000"/>
              <w:bottom w:val="double" w:sz="4" w:space="0" w:color="000000"/>
              <w:right w:val="single" w:sz="4" w:space="0" w:color="000000"/>
            </w:tcBorders>
            <w:shd w:val="clear" w:color="auto" w:fill="auto"/>
          </w:tcPr>
          <w:p w:rsidR="003B6B9D" w:rsidRPr="009922EA" w:rsidRDefault="003B6B9D" w:rsidP="00ED30C2">
            <w:pPr>
              <w:snapToGrid w:val="0"/>
              <w:jc w:val="center"/>
              <w:rPr>
                <w:rFonts w:ascii="Calibri" w:hAnsi="Calibri"/>
                <w:b/>
              </w:rPr>
            </w:pPr>
          </w:p>
        </w:tc>
      </w:tr>
      <w:tr w:rsidR="00ED30C2" w:rsidRPr="009922EA" w:rsidTr="00440A85">
        <w:trPr>
          <w:cantSplit/>
          <w:trHeight w:val="397"/>
        </w:trPr>
        <w:tc>
          <w:tcPr>
            <w:tcW w:w="571" w:type="dxa"/>
            <w:tcBorders>
              <w:top w:val="double" w:sz="4" w:space="0" w:color="000000"/>
              <w:left w:val="double" w:sz="4" w:space="0" w:color="000000"/>
              <w:bottom w:val="double" w:sz="4" w:space="0" w:color="000000"/>
            </w:tcBorders>
            <w:shd w:val="clear" w:color="auto" w:fill="auto"/>
            <w:vAlign w:val="center"/>
          </w:tcPr>
          <w:p w:rsidR="00ED30C2" w:rsidRPr="009922EA" w:rsidRDefault="00616DD7" w:rsidP="00ED30C2">
            <w:pPr>
              <w:jc w:val="center"/>
              <w:rPr>
                <w:rFonts w:ascii="Calibri" w:hAnsi="Calibri"/>
              </w:rPr>
            </w:pPr>
            <w:r>
              <w:rPr>
                <w:rFonts w:ascii="Calibri" w:hAnsi="Calibri"/>
                <w:b/>
              </w:rPr>
              <w:t>4</w:t>
            </w:r>
            <w:r w:rsidR="00ED30C2" w:rsidRPr="009922EA">
              <w:rPr>
                <w:rFonts w:ascii="Calibri" w:hAnsi="Calibri"/>
                <w:b/>
              </w:rPr>
              <w:t>.</w:t>
            </w:r>
          </w:p>
        </w:tc>
        <w:tc>
          <w:tcPr>
            <w:tcW w:w="5090" w:type="dxa"/>
            <w:gridSpan w:val="4"/>
            <w:tcBorders>
              <w:top w:val="double" w:sz="4" w:space="0" w:color="000000"/>
              <w:left w:val="double" w:sz="4" w:space="0" w:color="000000"/>
              <w:bottom w:val="double" w:sz="4" w:space="0" w:color="000000"/>
            </w:tcBorders>
            <w:shd w:val="clear" w:color="auto" w:fill="auto"/>
            <w:vAlign w:val="center"/>
          </w:tcPr>
          <w:p w:rsidR="00ED30C2" w:rsidRPr="009922EA" w:rsidRDefault="00ED30C2" w:rsidP="00ED30C2">
            <w:pPr>
              <w:jc w:val="center"/>
              <w:rPr>
                <w:rFonts w:ascii="Calibri" w:hAnsi="Calibri"/>
              </w:rPr>
            </w:pPr>
            <w:r w:rsidRPr="009922EA">
              <w:rPr>
                <w:rFonts w:ascii="Calibri" w:hAnsi="Calibri"/>
                <w:b/>
              </w:rPr>
              <w:t>Łącznie</w:t>
            </w:r>
          </w:p>
        </w:tc>
        <w:tc>
          <w:tcPr>
            <w:tcW w:w="3399" w:type="dxa"/>
            <w:tcBorders>
              <w:top w:val="double" w:sz="4" w:space="0" w:color="000000"/>
              <w:left w:val="single" w:sz="4" w:space="0" w:color="000000"/>
              <w:bottom w:val="double" w:sz="4" w:space="0" w:color="000000"/>
              <w:right w:val="single" w:sz="4" w:space="0" w:color="000000"/>
            </w:tcBorders>
            <w:shd w:val="clear" w:color="auto" w:fill="auto"/>
          </w:tcPr>
          <w:p w:rsidR="00ED30C2" w:rsidRPr="009922EA" w:rsidRDefault="00ED30C2" w:rsidP="00ED30C2">
            <w:pPr>
              <w:snapToGrid w:val="0"/>
              <w:jc w:val="center"/>
              <w:rPr>
                <w:rFonts w:ascii="Calibri" w:hAnsi="Calibri"/>
                <w:b/>
              </w:rPr>
            </w:pPr>
          </w:p>
        </w:tc>
      </w:tr>
    </w:tbl>
    <w:p w:rsidR="00B46892" w:rsidRPr="009922EA" w:rsidRDefault="00B46892">
      <w:pPr>
        <w:spacing w:before="120" w:after="120"/>
        <w:ind w:left="1470" w:hanging="1470"/>
        <w:jc w:val="both"/>
        <w:rPr>
          <w:rFonts w:ascii="Calibri" w:hAnsi="Calibri"/>
          <w:b/>
        </w:rPr>
      </w:pPr>
    </w:p>
    <w:p w:rsidR="00B46892" w:rsidRPr="009922EA" w:rsidRDefault="00B46892">
      <w:pPr>
        <w:spacing w:before="120" w:after="120"/>
        <w:ind w:left="1470" w:hanging="1470"/>
        <w:jc w:val="both"/>
        <w:rPr>
          <w:rFonts w:ascii="Calibri" w:hAnsi="Calibri"/>
        </w:rPr>
      </w:pPr>
    </w:p>
    <w:p w:rsidR="001E74A1" w:rsidRPr="009922EA" w:rsidRDefault="001E74A1">
      <w:pPr>
        <w:numPr>
          <w:ilvl w:val="0"/>
          <w:numId w:val="9"/>
        </w:numPr>
        <w:spacing w:before="120" w:after="120"/>
        <w:ind w:left="1418" w:hanging="425"/>
        <w:jc w:val="both"/>
        <w:rPr>
          <w:rFonts w:ascii="Calibri" w:hAnsi="Calibri"/>
          <w:sz w:val="22"/>
          <w:szCs w:val="22"/>
        </w:rPr>
      </w:pPr>
      <w:r w:rsidRPr="009922EA">
        <w:rPr>
          <w:rFonts w:ascii="Calibri" w:hAnsi="Calibri"/>
          <w:b/>
          <w:sz w:val="22"/>
          <w:szCs w:val="22"/>
          <w:u w:val="single"/>
        </w:rPr>
        <w:t>część zamówienia objęta prawem opcji:</w:t>
      </w:r>
    </w:p>
    <w:p w:rsidR="001E74A1" w:rsidRPr="009922EA" w:rsidRDefault="001E74A1">
      <w:pPr>
        <w:spacing w:before="120" w:after="120"/>
        <w:ind w:left="993"/>
        <w:jc w:val="both"/>
        <w:rPr>
          <w:rFonts w:ascii="Calibri" w:hAnsi="Calibri"/>
        </w:rPr>
      </w:pPr>
      <w:r w:rsidRPr="009922EA">
        <w:rPr>
          <w:rFonts w:ascii="Calibri" w:hAnsi="Calibri"/>
          <w:sz w:val="22"/>
          <w:szCs w:val="22"/>
        </w:rPr>
        <w:t>Cena netto oferty w zakresie prawa opcji …………………………….….….. zł</w:t>
      </w:r>
    </w:p>
    <w:p w:rsidR="001E74A1" w:rsidRPr="009922EA" w:rsidRDefault="001E74A1" w:rsidP="00506FAE">
      <w:pPr>
        <w:spacing w:before="120" w:after="120"/>
        <w:ind w:left="993"/>
        <w:jc w:val="both"/>
        <w:rPr>
          <w:rFonts w:ascii="Calibri" w:hAnsi="Calibri"/>
          <w:sz w:val="22"/>
          <w:szCs w:val="22"/>
        </w:rPr>
      </w:pPr>
      <w:r w:rsidRPr="009922EA">
        <w:rPr>
          <w:rFonts w:ascii="Calibri" w:hAnsi="Calibri"/>
          <w:sz w:val="22"/>
          <w:szCs w:val="22"/>
        </w:rPr>
        <w:t>Cena brutto oferty w zakresie prawa opcji………………………………….. zł,  w tym …………..% VAT</w:t>
      </w:r>
    </w:p>
    <w:p w:rsidR="00C0169D" w:rsidRPr="009922EA" w:rsidRDefault="00C0169D" w:rsidP="00C0169D">
      <w:pPr>
        <w:spacing w:before="120" w:after="120"/>
        <w:ind w:left="993"/>
        <w:jc w:val="both"/>
        <w:rPr>
          <w:rFonts w:ascii="Calibri" w:hAnsi="Calibri"/>
          <w:b/>
          <w:sz w:val="22"/>
          <w:szCs w:val="22"/>
        </w:rPr>
      </w:pPr>
      <w:r w:rsidRPr="009922EA">
        <w:rPr>
          <w:rFonts w:ascii="Calibri" w:hAnsi="Calibri"/>
          <w:b/>
          <w:sz w:val="22"/>
          <w:szCs w:val="22"/>
        </w:rPr>
        <w:t xml:space="preserve">Poniżej w tabeli przedstawiono oferowaną cenę netto oferty w zakresie prawa opcji </w:t>
      </w:r>
      <w:r w:rsidR="00D04AF8">
        <w:rPr>
          <w:rFonts w:ascii="Calibri" w:hAnsi="Calibri"/>
          <w:b/>
          <w:sz w:val="22"/>
          <w:szCs w:val="22"/>
        </w:rPr>
        <w:br/>
      </w:r>
      <w:r w:rsidRPr="009922EA">
        <w:rPr>
          <w:rFonts w:ascii="Calibri" w:hAnsi="Calibri"/>
          <w:b/>
          <w:sz w:val="22"/>
          <w:szCs w:val="22"/>
        </w:rPr>
        <w:t>w rozbiciu na koszty poszczególnych elementów:</w:t>
      </w:r>
    </w:p>
    <w:p w:rsidR="001E74A1" w:rsidRPr="009922EA" w:rsidRDefault="001E74A1" w:rsidP="00C0169D">
      <w:pPr>
        <w:spacing w:before="120" w:after="120"/>
        <w:jc w:val="both"/>
        <w:rPr>
          <w:rFonts w:ascii="Calibri" w:hAnsi="Calibri"/>
        </w:rPr>
      </w:pPr>
    </w:p>
    <w:tbl>
      <w:tblPr>
        <w:tblW w:w="5000" w:type="pct"/>
        <w:tblInd w:w="-15" w:type="dxa"/>
        <w:tblLayout w:type="fixed"/>
        <w:tblLook w:val="0000" w:firstRow="0" w:lastRow="0" w:firstColumn="0" w:lastColumn="0" w:noHBand="0" w:noVBand="0"/>
      </w:tblPr>
      <w:tblGrid>
        <w:gridCol w:w="1241"/>
        <w:gridCol w:w="3820"/>
        <w:gridCol w:w="1650"/>
        <w:gridCol w:w="650"/>
        <w:gridCol w:w="1689"/>
      </w:tblGrid>
      <w:tr w:rsidR="001E74A1" w:rsidRPr="009922EA" w:rsidTr="00B42964">
        <w:trPr>
          <w:cantSplit/>
          <w:trHeight w:val="397"/>
        </w:trPr>
        <w:tc>
          <w:tcPr>
            <w:tcW w:w="1272" w:type="dxa"/>
            <w:vMerge w:val="restart"/>
            <w:tcBorders>
              <w:top w:val="single" w:sz="4" w:space="0" w:color="000000"/>
              <w:left w:val="single" w:sz="4" w:space="0" w:color="000000"/>
              <w:bottom w:val="single" w:sz="4" w:space="0" w:color="000000"/>
            </w:tcBorders>
            <w:shd w:val="clear" w:color="auto" w:fill="auto"/>
            <w:vAlign w:val="center"/>
          </w:tcPr>
          <w:p w:rsidR="001E74A1" w:rsidRPr="009922EA" w:rsidRDefault="001E74A1">
            <w:pPr>
              <w:jc w:val="center"/>
              <w:rPr>
                <w:rFonts w:ascii="Calibri" w:hAnsi="Calibri"/>
                <w:b/>
              </w:rPr>
            </w:pPr>
            <w:r w:rsidRPr="009922EA">
              <w:rPr>
                <w:rFonts w:ascii="Calibri" w:hAnsi="Calibri"/>
                <w:b/>
              </w:rPr>
              <w:t>Lp.</w:t>
            </w:r>
          </w:p>
        </w:tc>
        <w:tc>
          <w:tcPr>
            <w:tcW w:w="3927" w:type="dxa"/>
            <w:tcBorders>
              <w:top w:val="single" w:sz="4" w:space="0" w:color="000000"/>
              <w:left w:val="single" w:sz="4" w:space="0" w:color="000000"/>
              <w:bottom w:val="single" w:sz="4" w:space="0" w:color="000000"/>
            </w:tcBorders>
            <w:shd w:val="clear" w:color="auto" w:fill="auto"/>
            <w:vAlign w:val="center"/>
          </w:tcPr>
          <w:p w:rsidR="001E74A1" w:rsidRPr="009922EA" w:rsidRDefault="001E74A1">
            <w:pPr>
              <w:jc w:val="center"/>
              <w:rPr>
                <w:rFonts w:ascii="Calibri" w:hAnsi="Calibri"/>
                <w:b/>
              </w:rPr>
            </w:pPr>
            <w:r w:rsidRPr="009922EA">
              <w:rPr>
                <w:rFonts w:ascii="Calibri" w:hAnsi="Calibri"/>
                <w:b/>
              </w:rPr>
              <w:t>1.</w:t>
            </w:r>
          </w:p>
        </w:tc>
        <w:tc>
          <w:tcPr>
            <w:tcW w:w="1692" w:type="dxa"/>
            <w:tcBorders>
              <w:top w:val="single" w:sz="4" w:space="0" w:color="000000"/>
              <w:left w:val="single" w:sz="4" w:space="0" w:color="000000"/>
              <w:bottom w:val="single" w:sz="4" w:space="0" w:color="000000"/>
            </w:tcBorders>
            <w:shd w:val="clear" w:color="auto" w:fill="auto"/>
            <w:vAlign w:val="center"/>
          </w:tcPr>
          <w:p w:rsidR="001E74A1" w:rsidRPr="009922EA" w:rsidRDefault="001E74A1">
            <w:pPr>
              <w:snapToGrid w:val="0"/>
              <w:jc w:val="center"/>
              <w:rPr>
                <w:rFonts w:ascii="Calibri" w:hAnsi="Calibri"/>
                <w:b/>
              </w:rPr>
            </w:pPr>
            <w:r w:rsidRPr="009922EA">
              <w:rPr>
                <w:rFonts w:ascii="Calibri" w:hAnsi="Calibri"/>
                <w:b/>
              </w:rPr>
              <w:t>2.</w:t>
            </w:r>
          </w:p>
        </w:tc>
        <w:tc>
          <w:tcPr>
            <w:tcW w:w="662" w:type="dxa"/>
            <w:tcBorders>
              <w:top w:val="single" w:sz="4" w:space="0" w:color="000000"/>
              <w:left w:val="single" w:sz="4" w:space="0" w:color="000000"/>
              <w:bottom w:val="single" w:sz="4" w:space="0" w:color="000000"/>
            </w:tcBorders>
            <w:shd w:val="clear" w:color="auto" w:fill="auto"/>
            <w:vAlign w:val="center"/>
          </w:tcPr>
          <w:p w:rsidR="001E74A1" w:rsidRPr="009922EA" w:rsidRDefault="001E74A1">
            <w:pPr>
              <w:jc w:val="center"/>
              <w:rPr>
                <w:rFonts w:ascii="Calibri" w:hAnsi="Calibri"/>
                <w:b/>
              </w:rPr>
            </w:pPr>
            <w:r w:rsidRPr="009922EA">
              <w:rPr>
                <w:rFonts w:ascii="Calibri" w:hAnsi="Calibri"/>
                <w:b/>
              </w:rPr>
              <w:t>3.</w:t>
            </w:r>
          </w:p>
        </w:tc>
        <w:tc>
          <w:tcPr>
            <w:tcW w:w="1733" w:type="dxa"/>
            <w:tcBorders>
              <w:top w:val="single" w:sz="4" w:space="0" w:color="000000"/>
              <w:left w:val="single" w:sz="4" w:space="0" w:color="000000"/>
              <w:bottom w:val="single" w:sz="4" w:space="0" w:color="000000"/>
              <w:right w:val="double" w:sz="4" w:space="0" w:color="000000"/>
            </w:tcBorders>
            <w:shd w:val="clear" w:color="auto" w:fill="auto"/>
            <w:vAlign w:val="center"/>
          </w:tcPr>
          <w:p w:rsidR="001E74A1" w:rsidRPr="009922EA" w:rsidRDefault="001E74A1">
            <w:pPr>
              <w:snapToGrid w:val="0"/>
              <w:jc w:val="center"/>
              <w:rPr>
                <w:rFonts w:ascii="Calibri" w:hAnsi="Calibri"/>
                <w:b/>
              </w:rPr>
            </w:pPr>
            <w:r w:rsidRPr="009922EA">
              <w:rPr>
                <w:rFonts w:ascii="Calibri" w:hAnsi="Calibri"/>
                <w:b/>
              </w:rPr>
              <w:t>4.</w:t>
            </w:r>
          </w:p>
        </w:tc>
      </w:tr>
      <w:tr w:rsidR="001E74A1" w:rsidRPr="009922EA" w:rsidTr="00B42964">
        <w:trPr>
          <w:cantSplit/>
          <w:trHeight w:val="397"/>
        </w:trPr>
        <w:tc>
          <w:tcPr>
            <w:tcW w:w="1272" w:type="dxa"/>
            <w:vMerge/>
            <w:tcBorders>
              <w:top w:val="single" w:sz="4" w:space="0" w:color="000000"/>
              <w:left w:val="single" w:sz="4" w:space="0" w:color="000000"/>
              <w:bottom w:val="single" w:sz="4" w:space="0" w:color="000000"/>
            </w:tcBorders>
            <w:shd w:val="clear" w:color="auto" w:fill="auto"/>
            <w:vAlign w:val="center"/>
          </w:tcPr>
          <w:p w:rsidR="001E74A1" w:rsidRPr="009922EA" w:rsidRDefault="001E74A1">
            <w:pPr>
              <w:snapToGrid w:val="0"/>
              <w:rPr>
                <w:rFonts w:ascii="Calibri" w:hAnsi="Calibri"/>
                <w:b/>
              </w:rPr>
            </w:pPr>
          </w:p>
        </w:tc>
        <w:tc>
          <w:tcPr>
            <w:tcW w:w="3927" w:type="dxa"/>
            <w:tcBorders>
              <w:left w:val="single" w:sz="4" w:space="0" w:color="000000"/>
              <w:bottom w:val="single" w:sz="4" w:space="0" w:color="000000"/>
            </w:tcBorders>
            <w:shd w:val="clear" w:color="auto" w:fill="auto"/>
            <w:vAlign w:val="center"/>
          </w:tcPr>
          <w:p w:rsidR="001E74A1" w:rsidRPr="009922EA" w:rsidRDefault="001E74A1">
            <w:pPr>
              <w:jc w:val="center"/>
              <w:rPr>
                <w:rFonts w:ascii="Calibri" w:hAnsi="Calibri"/>
              </w:rPr>
            </w:pPr>
            <w:r w:rsidRPr="009922EA">
              <w:rPr>
                <w:rFonts w:ascii="Calibri" w:hAnsi="Calibri"/>
                <w:b/>
              </w:rPr>
              <w:t>Zakres prac</w:t>
            </w:r>
          </w:p>
        </w:tc>
        <w:tc>
          <w:tcPr>
            <w:tcW w:w="1692" w:type="dxa"/>
            <w:tcBorders>
              <w:left w:val="single" w:sz="4" w:space="0" w:color="000000"/>
              <w:bottom w:val="single" w:sz="4" w:space="0" w:color="000000"/>
            </w:tcBorders>
            <w:shd w:val="clear" w:color="auto" w:fill="auto"/>
            <w:vAlign w:val="center"/>
          </w:tcPr>
          <w:p w:rsidR="001E74A1" w:rsidRPr="009922EA" w:rsidRDefault="001E74A1">
            <w:pPr>
              <w:snapToGrid w:val="0"/>
              <w:jc w:val="center"/>
              <w:rPr>
                <w:rFonts w:ascii="Calibri" w:hAnsi="Calibri"/>
              </w:rPr>
            </w:pPr>
            <w:r w:rsidRPr="009922EA">
              <w:rPr>
                <w:rFonts w:ascii="Calibri" w:hAnsi="Calibri"/>
                <w:b/>
              </w:rPr>
              <w:t>Cena jednostkowa [zł netto]</w:t>
            </w:r>
          </w:p>
        </w:tc>
        <w:tc>
          <w:tcPr>
            <w:tcW w:w="662" w:type="dxa"/>
            <w:tcBorders>
              <w:left w:val="single" w:sz="4" w:space="0" w:color="000000"/>
              <w:bottom w:val="single" w:sz="4" w:space="0" w:color="000000"/>
            </w:tcBorders>
            <w:shd w:val="clear" w:color="auto" w:fill="auto"/>
            <w:vAlign w:val="center"/>
          </w:tcPr>
          <w:p w:rsidR="001E74A1" w:rsidRPr="009922EA" w:rsidRDefault="001E74A1">
            <w:pPr>
              <w:jc w:val="center"/>
              <w:rPr>
                <w:rFonts w:ascii="Calibri" w:hAnsi="Calibri"/>
              </w:rPr>
            </w:pPr>
            <w:r w:rsidRPr="009922EA">
              <w:rPr>
                <w:rFonts w:ascii="Calibri" w:hAnsi="Calibri"/>
                <w:b/>
              </w:rPr>
              <w:t>Ilość</w:t>
            </w:r>
          </w:p>
          <w:p w:rsidR="001E74A1" w:rsidRPr="009922EA" w:rsidRDefault="001E74A1">
            <w:pPr>
              <w:jc w:val="center"/>
              <w:rPr>
                <w:rFonts w:ascii="Calibri" w:hAnsi="Calibri"/>
              </w:rPr>
            </w:pPr>
            <w:r w:rsidRPr="009922EA">
              <w:rPr>
                <w:rFonts w:ascii="Calibri" w:hAnsi="Calibri"/>
                <w:b/>
              </w:rPr>
              <w:t>[szt.]</w:t>
            </w:r>
          </w:p>
        </w:tc>
        <w:tc>
          <w:tcPr>
            <w:tcW w:w="1733" w:type="dxa"/>
            <w:tcBorders>
              <w:left w:val="single" w:sz="4" w:space="0" w:color="000000"/>
              <w:bottom w:val="single" w:sz="4" w:space="0" w:color="000000"/>
              <w:right w:val="double" w:sz="4" w:space="0" w:color="000000"/>
            </w:tcBorders>
            <w:shd w:val="clear" w:color="auto" w:fill="auto"/>
            <w:vAlign w:val="center"/>
          </w:tcPr>
          <w:p w:rsidR="001E74A1" w:rsidRPr="009922EA" w:rsidRDefault="001E74A1">
            <w:pPr>
              <w:jc w:val="center"/>
              <w:rPr>
                <w:rFonts w:ascii="Calibri" w:hAnsi="Calibri"/>
              </w:rPr>
            </w:pPr>
            <w:r w:rsidRPr="009922EA">
              <w:rPr>
                <w:rFonts w:ascii="Calibri" w:hAnsi="Calibri"/>
                <w:b/>
              </w:rPr>
              <w:t>Wartość</w:t>
            </w:r>
          </w:p>
          <w:p w:rsidR="001E74A1" w:rsidRPr="009922EA" w:rsidRDefault="001E74A1">
            <w:pPr>
              <w:jc w:val="center"/>
              <w:rPr>
                <w:rFonts w:ascii="Calibri" w:hAnsi="Calibri"/>
              </w:rPr>
            </w:pPr>
            <w:r w:rsidRPr="009922EA">
              <w:rPr>
                <w:rFonts w:ascii="Calibri" w:hAnsi="Calibri"/>
                <w:b/>
              </w:rPr>
              <w:t>[zł netto]</w:t>
            </w:r>
          </w:p>
          <w:p w:rsidR="001E74A1" w:rsidRPr="009922EA" w:rsidRDefault="001E74A1">
            <w:pPr>
              <w:jc w:val="center"/>
              <w:rPr>
                <w:rFonts w:ascii="Calibri" w:hAnsi="Calibri"/>
              </w:rPr>
            </w:pPr>
            <w:r w:rsidRPr="009922EA">
              <w:rPr>
                <w:rFonts w:ascii="Calibri" w:hAnsi="Calibri"/>
                <w:b/>
              </w:rPr>
              <w:t>[Cena jednostkowa x Ilość]</w:t>
            </w:r>
          </w:p>
        </w:tc>
      </w:tr>
      <w:tr w:rsidR="00B42964" w:rsidRPr="009922EA" w:rsidTr="00B42964">
        <w:trPr>
          <w:cantSplit/>
          <w:trHeight w:val="397"/>
        </w:trPr>
        <w:tc>
          <w:tcPr>
            <w:tcW w:w="1272" w:type="dxa"/>
            <w:tcBorders>
              <w:left w:val="single" w:sz="4" w:space="0" w:color="000000"/>
              <w:bottom w:val="single" w:sz="4" w:space="0" w:color="000000"/>
            </w:tcBorders>
            <w:shd w:val="clear" w:color="auto" w:fill="auto"/>
            <w:vAlign w:val="center"/>
          </w:tcPr>
          <w:p w:rsidR="00B42964" w:rsidRPr="009922EA" w:rsidRDefault="00B42964" w:rsidP="00B42964">
            <w:pPr>
              <w:jc w:val="center"/>
              <w:rPr>
                <w:rFonts w:ascii="Calibri" w:hAnsi="Calibri"/>
                <w:b/>
              </w:rPr>
            </w:pPr>
            <w:r w:rsidRPr="009922EA">
              <w:rPr>
                <w:rFonts w:ascii="Calibri" w:hAnsi="Calibri"/>
                <w:b/>
              </w:rPr>
              <w:lastRenderedPageBreak/>
              <w:t>1.</w:t>
            </w:r>
          </w:p>
        </w:tc>
        <w:tc>
          <w:tcPr>
            <w:tcW w:w="3927" w:type="dxa"/>
            <w:tcBorders>
              <w:left w:val="single" w:sz="4" w:space="0" w:color="000000"/>
              <w:bottom w:val="single" w:sz="4" w:space="0" w:color="000000"/>
            </w:tcBorders>
            <w:shd w:val="clear" w:color="auto" w:fill="auto"/>
          </w:tcPr>
          <w:p w:rsidR="00B42964" w:rsidRPr="009922EA" w:rsidRDefault="00B42964" w:rsidP="00B42964">
            <w:pPr>
              <w:rPr>
                <w:rFonts w:ascii="Calibri" w:hAnsi="Calibri"/>
              </w:rPr>
            </w:pPr>
            <w:r w:rsidRPr="009922EA">
              <w:rPr>
                <w:rFonts w:ascii="Calibri" w:hAnsi="Calibri"/>
              </w:rPr>
              <w:t>Stacjonarna dwustanowiskowa stacja ładowania</w:t>
            </w:r>
          </w:p>
        </w:tc>
        <w:tc>
          <w:tcPr>
            <w:tcW w:w="1692" w:type="dxa"/>
            <w:tcBorders>
              <w:left w:val="single" w:sz="4" w:space="0" w:color="000000"/>
              <w:bottom w:val="single" w:sz="4" w:space="0" w:color="000000"/>
            </w:tcBorders>
            <w:shd w:val="clear" w:color="auto" w:fill="auto"/>
          </w:tcPr>
          <w:p w:rsidR="00B42964" w:rsidRPr="009922EA" w:rsidRDefault="00B42964" w:rsidP="00B42964">
            <w:pPr>
              <w:snapToGrid w:val="0"/>
              <w:jc w:val="center"/>
              <w:rPr>
                <w:rFonts w:ascii="Calibri" w:hAnsi="Calibri"/>
              </w:rPr>
            </w:pPr>
          </w:p>
        </w:tc>
        <w:tc>
          <w:tcPr>
            <w:tcW w:w="662" w:type="dxa"/>
            <w:tcBorders>
              <w:left w:val="single" w:sz="4" w:space="0" w:color="000000"/>
              <w:bottom w:val="single" w:sz="4" w:space="0" w:color="000000"/>
            </w:tcBorders>
            <w:shd w:val="clear" w:color="auto" w:fill="auto"/>
          </w:tcPr>
          <w:p w:rsidR="00B42964" w:rsidRPr="009922EA" w:rsidRDefault="00B42964" w:rsidP="00B42964">
            <w:pPr>
              <w:jc w:val="center"/>
              <w:rPr>
                <w:rFonts w:ascii="Calibri" w:hAnsi="Calibri"/>
              </w:rPr>
            </w:pPr>
            <w:r w:rsidRPr="009922EA">
              <w:rPr>
                <w:rFonts w:ascii="Calibri" w:hAnsi="Calibri"/>
              </w:rPr>
              <w:t>4</w:t>
            </w:r>
          </w:p>
        </w:tc>
        <w:tc>
          <w:tcPr>
            <w:tcW w:w="1733" w:type="dxa"/>
            <w:tcBorders>
              <w:left w:val="single" w:sz="4" w:space="0" w:color="000000"/>
              <w:bottom w:val="single" w:sz="4" w:space="0" w:color="000000"/>
              <w:right w:val="double" w:sz="4" w:space="0" w:color="000000"/>
            </w:tcBorders>
            <w:shd w:val="clear" w:color="auto" w:fill="auto"/>
          </w:tcPr>
          <w:p w:rsidR="00B42964" w:rsidRPr="009922EA" w:rsidRDefault="00B42964" w:rsidP="00B42964">
            <w:pPr>
              <w:snapToGrid w:val="0"/>
              <w:jc w:val="center"/>
              <w:rPr>
                <w:rFonts w:ascii="Calibri" w:hAnsi="Calibri"/>
              </w:rPr>
            </w:pPr>
          </w:p>
        </w:tc>
      </w:tr>
      <w:tr w:rsidR="00626C13" w:rsidRPr="009922EA" w:rsidTr="00B42964">
        <w:trPr>
          <w:cantSplit/>
          <w:trHeight w:val="397"/>
        </w:trPr>
        <w:tc>
          <w:tcPr>
            <w:tcW w:w="1272" w:type="dxa"/>
            <w:tcBorders>
              <w:left w:val="single" w:sz="4" w:space="0" w:color="000000"/>
              <w:bottom w:val="single" w:sz="4" w:space="0" w:color="000000"/>
            </w:tcBorders>
            <w:shd w:val="clear" w:color="auto" w:fill="auto"/>
            <w:vAlign w:val="center"/>
          </w:tcPr>
          <w:p w:rsidR="00626C13" w:rsidRPr="009922EA" w:rsidRDefault="00626C13" w:rsidP="00626C13">
            <w:pPr>
              <w:jc w:val="center"/>
              <w:rPr>
                <w:rFonts w:ascii="Calibri" w:hAnsi="Calibri"/>
                <w:b/>
              </w:rPr>
            </w:pPr>
            <w:r w:rsidRPr="009922EA">
              <w:rPr>
                <w:rFonts w:ascii="Calibri" w:hAnsi="Calibri"/>
                <w:b/>
              </w:rPr>
              <w:t>2.</w:t>
            </w:r>
          </w:p>
        </w:tc>
        <w:tc>
          <w:tcPr>
            <w:tcW w:w="3927" w:type="dxa"/>
            <w:tcBorders>
              <w:left w:val="single" w:sz="4" w:space="0" w:color="000000"/>
              <w:bottom w:val="single" w:sz="4" w:space="0" w:color="000000"/>
            </w:tcBorders>
            <w:shd w:val="clear" w:color="auto" w:fill="auto"/>
          </w:tcPr>
          <w:p w:rsidR="00626C13" w:rsidRDefault="00626C13" w:rsidP="00626C13">
            <w:pPr>
              <w:rPr>
                <w:rFonts w:ascii="Calibri" w:hAnsi="Calibri"/>
              </w:rPr>
            </w:pPr>
            <w:r w:rsidRPr="009922EA">
              <w:rPr>
                <w:rFonts w:ascii="Calibri" w:hAnsi="Calibri"/>
              </w:rPr>
              <w:t xml:space="preserve">Roboty budowlane </w:t>
            </w:r>
          </w:p>
          <w:p w:rsidR="00626C13" w:rsidRPr="009922EA" w:rsidRDefault="00626C13" w:rsidP="00626C13">
            <w:pPr>
              <w:rPr>
                <w:rFonts w:ascii="Calibri" w:hAnsi="Calibri"/>
              </w:rPr>
            </w:pPr>
            <w:r>
              <w:rPr>
                <w:rFonts w:ascii="Calibri" w:hAnsi="Calibri"/>
              </w:rPr>
              <w:t>(w szczególności: wprowadzenie kabli nn, podłączenie i uruchomienie urządzeń, przeprowadzenie badań UDT</w:t>
            </w:r>
            <w:r w:rsidR="000D5353">
              <w:rPr>
                <w:rFonts w:ascii="Calibri" w:hAnsi="Calibri"/>
              </w:rPr>
              <w:t xml:space="preserve"> oraz prób funkcjonalnych</w:t>
            </w:r>
            <w:r>
              <w:rPr>
                <w:rFonts w:ascii="Calibri" w:hAnsi="Calibri"/>
              </w:rPr>
              <w:t>)</w:t>
            </w:r>
          </w:p>
        </w:tc>
        <w:tc>
          <w:tcPr>
            <w:tcW w:w="1692" w:type="dxa"/>
            <w:tcBorders>
              <w:left w:val="single" w:sz="4" w:space="0" w:color="000000"/>
              <w:bottom w:val="single" w:sz="4" w:space="0" w:color="000000"/>
            </w:tcBorders>
            <w:shd w:val="clear" w:color="auto" w:fill="auto"/>
          </w:tcPr>
          <w:p w:rsidR="00626C13" w:rsidRDefault="00626C13" w:rsidP="00626C13">
            <w:pPr>
              <w:snapToGrid w:val="0"/>
              <w:jc w:val="center"/>
              <w:rPr>
                <w:rFonts w:ascii="Calibri" w:hAnsi="Calibri"/>
              </w:rPr>
            </w:pPr>
          </w:p>
          <w:p w:rsidR="00626C13" w:rsidRPr="009922EA" w:rsidRDefault="00626C13" w:rsidP="00626C13">
            <w:pPr>
              <w:snapToGrid w:val="0"/>
              <w:jc w:val="center"/>
              <w:rPr>
                <w:rFonts w:ascii="Calibri" w:hAnsi="Calibri"/>
              </w:rPr>
            </w:pPr>
            <w:r w:rsidRPr="009922EA">
              <w:rPr>
                <w:rFonts w:ascii="Calibri" w:hAnsi="Calibri"/>
              </w:rPr>
              <w:t>X</w:t>
            </w:r>
          </w:p>
        </w:tc>
        <w:tc>
          <w:tcPr>
            <w:tcW w:w="662" w:type="dxa"/>
            <w:tcBorders>
              <w:left w:val="single" w:sz="4" w:space="0" w:color="000000"/>
              <w:bottom w:val="single" w:sz="4" w:space="0" w:color="000000"/>
            </w:tcBorders>
            <w:shd w:val="clear" w:color="auto" w:fill="auto"/>
          </w:tcPr>
          <w:p w:rsidR="00626C13" w:rsidRDefault="00626C13" w:rsidP="00626C13">
            <w:pPr>
              <w:jc w:val="center"/>
              <w:rPr>
                <w:rFonts w:ascii="Calibri" w:hAnsi="Calibri"/>
              </w:rPr>
            </w:pPr>
          </w:p>
          <w:p w:rsidR="00626C13" w:rsidRPr="009922EA" w:rsidRDefault="00626C13" w:rsidP="00626C13">
            <w:pPr>
              <w:jc w:val="center"/>
              <w:rPr>
                <w:rFonts w:ascii="Calibri" w:hAnsi="Calibri"/>
              </w:rPr>
            </w:pPr>
            <w:r w:rsidRPr="009922EA">
              <w:rPr>
                <w:rFonts w:ascii="Calibri" w:hAnsi="Calibri"/>
              </w:rPr>
              <w:t>X</w:t>
            </w:r>
          </w:p>
        </w:tc>
        <w:tc>
          <w:tcPr>
            <w:tcW w:w="1733" w:type="dxa"/>
            <w:tcBorders>
              <w:left w:val="single" w:sz="4" w:space="0" w:color="000000"/>
              <w:bottom w:val="single" w:sz="4" w:space="0" w:color="000000"/>
              <w:right w:val="double" w:sz="4" w:space="0" w:color="000000"/>
            </w:tcBorders>
            <w:shd w:val="clear" w:color="auto" w:fill="auto"/>
          </w:tcPr>
          <w:p w:rsidR="00626C13" w:rsidRPr="009922EA" w:rsidRDefault="00626C13" w:rsidP="00626C13">
            <w:pPr>
              <w:snapToGrid w:val="0"/>
              <w:jc w:val="center"/>
              <w:rPr>
                <w:rFonts w:ascii="Calibri" w:hAnsi="Calibri"/>
              </w:rPr>
            </w:pPr>
          </w:p>
        </w:tc>
      </w:tr>
      <w:tr w:rsidR="00626C13" w:rsidRPr="009922EA" w:rsidTr="00B42964">
        <w:trPr>
          <w:cantSplit/>
          <w:trHeight w:val="397"/>
        </w:trPr>
        <w:tc>
          <w:tcPr>
            <w:tcW w:w="1272" w:type="dxa"/>
            <w:tcBorders>
              <w:top w:val="single" w:sz="4" w:space="0" w:color="000000"/>
              <w:left w:val="single" w:sz="4" w:space="0" w:color="000000"/>
              <w:bottom w:val="single" w:sz="4" w:space="0" w:color="000000"/>
            </w:tcBorders>
            <w:shd w:val="clear" w:color="auto" w:fill="auto"/>
            <w:vAlign w:val="center"/>
          </w:tcPr>
          <w:p w:rsidR="00626C13" w:rsidRPr="009922EA" w:rsidRDefault="00626C13" w:rsidP="00626C13">
            <w:pPr>
              <w:jc w:val="center"/>
              <w:rPr>
                <w:rFonts w:ascii="Calibri" w:hAnsi="Calibri"/>
                <w:b/>
              </w:rPr>
            </w:pPr>
            <w:r w:rsidRPr="009922EA">
              <w:rPr>
                <w:rFonts w:ascii="Calibri" w:hAnsi="Calibri"/>
                <w:b/>
              </w:rPr>
              <w:t>3.</w:t>
            </w:r>
          </w:p>
        </w:tc>
        <w:tc>
          <w:tcPr>
            <w:tcW w:w="3927" w:type="dxa"/>
            <w:tcBorders>
              <w:top w:val="single" w:sz="4" w:space="0" w:color="000000"/>
              <w:left w:val="single" w:sz="4" w:space="0" w:color="000000"/>
              <w:bottom w:val="single" w:sz="4" w:space="0" w:color="000000"/>
            </w:tcBorders>
            <w:shd w:val="clear" w:color="auto" w:fill="auto"/>
            <w:vAlign w:val="center"/>
          </w:tcPr>
          <w:p w:rsidR="00626C13" w:rsidRPr="009922EA" w:rsidRDefault="00626C13" w:rsidP="00626C13">
            <w:pPr>
              <w:rPr>
                <w:rFonts w:ascii="Calibri" w:hAnsi="Calibri"/>
              </w:rPr>
            </w:pPr>
            <w:r w:rsidRPr="009922EA">
              <w:rPr>
                <w:rFonts w:ascii="Calibri" w:hAnsi="Calibri"/>
              </w:rPr>
              <w:t xml:space="preserve">Dokumentacja projektowa </w:t>
            </w:r>
            <w:r w:rsidRPr="009922EA">
              <w:rPr>
                <w:rFonts w:ascii="Calibri" w:hAnsi="Calibri"/>
              </w:rPr>
              <w:br/>
              <w:t>i dokumentacja techniczna</w:t>
            </w:r>
          </w:p>
        </w:tc>
        <w:tc>
          <w:tcPr>
            <w:tcW w:w="1692" w:type="dxa"/>
            <w:tcBorders>
              <w:top w:val="single" w:sz="4" w:space="0" w:color="000000"/>
              <w:left w:val="single" w:sz="4" w:space="0" w:color="000000"/>
              <w:bottom w:val="single" w:sz="4" w:space="0" w:color="000000"/>
            </w:tcBorders>
            <w:shd w:val="clear" w:color="auto" w:fill="auto"/>
          </w:tcPr>
          <w:p w:rsidR="00626C13" w:rsidRPr="009922EA" w:rsidRDefault="00626C13" w:rsidP="00626C13">
            <w:pPr>
              <w:jc w:val="center"/>
              <w:rPr>
                <w:rFonts w:ascii="Calibri" w:hAnsi="Calibri"/>
              </w:rPr>
            </w:pPr>
          </w:p>
          <w:p w:rsidR="00626C13" w:rsidRPr="009922EA" w:rsidRDefault="00626C13" w:rsidP="00626C13">
            <w:pPr>
              <w:jc w:val="center"/>
              <w:rPr>
                <w:rFonts w:ascii="Calibri" w:hAnsi="Calibri"/>
              </w:rPr>
            </w:pPr>
          </w:p>
        </w:tc>
        <w:tc>
          <w:tcPr>
            <w:tcW w:w="662" w:type="dxa"/>
            <w:tcBorders>
              <w:top w:val="single" w:sz="4" w:space="0" w:color="000000"/>
              <w:left w:val="single" w:sz="4" w:space="0" w:color="000000"/>
              <w:bottom w:val="single" w:sz="4" w:space="0" w:color="000000"/>
            </w:tcBorders>
            <w:shd w:val="clear" w:color="auto" w:fill="auto"/>
          </w:tcPr>
          <w:p w:rsidR="00626C13" w:rsidRPr="009922EA" w:rsidRDefault="00626C13" w:rsidP="00626C13">
            <w:pPr>
              <w:jc w:val="center"/>
              <w:rPr>
                <w:rFonts w:ascii="Calibri" w:hAnsi="Calibri"/>
              </w:rPr>
            </w:pPr>
          </w:p>
          <w:p w:rsidR="00626C13" w:rsidRPr="009922EA" w:rsidRDefault="00626C13" w:rsidP="00626C13">
            <w:pPr>
              <w:jc w:val="center"/>
              <w:rPr>
                <w:rFonts w:ascii="Calibri" w:hAnsi="Calibri"/>
              </w:rPr>
            </w:pPr>
            <w:r w:rsidRPr="009922EA">
              <w:rPr>
                <w:rFonts w:ascii="Calibri" w:hAnsi="Calibri"/>
              </w:rPr>
              <w:t>1</w:t>
            </w:r>
          </w:p>
        </w:tc>
        <w:tc>
          <w:tcPr>
            <w:tcW w:w="1733" w:type="dxa"/>
            <w:tcBorders>
              <w:top w:val="single" w:sz="4" w:space="0" w:color="000000"/>
              <w:left w:val="single" w:sz="4" w:space="0" w:color="000000"/>
              <w:bottom w:val="single" w:sz="4" w:space="0" w:color="000000"/>
              <w:right w:val="double" w:sz="4" w:space="0" w:color="000000"/>
            </w:tcBorders>
            <w:shd w:val="clear" w:color="auto" w:fill="auto"/>
          </w:tcPr>
          <w:p w:rsidR="00626C13" w:rsidRPr="009922EA" w:rsidRDefault="00626C13" w:rsidP="00626C13">
            <w:pPr>
              <w:snapToGrid w:val="0"/>
              <w:jc w:val="center"/>
              <w:rPr>
                <w:rFonts w:ascii="Calibri" w:hAnsi="Calibri"/>
              </w:rPr>
            </w:pPr>
          </w:p>
        </w:tc>
      </w:tr>
      <w:tr w:rsidR="00626C13" w:rsidRPr="009922EA" w:rsidTr="00B42964">
        <w:trPr>
          <w:cantSplit/>
          <w:trHeight w:val="397"/>
        </w:trPr>
        <w:tc>
          <w:tcPr>
            <w:tcW w:w="1272" w:type="dxa"/>
            <w:tcBorders>
              <w:top w:val="single" w:sz="4" w:space="0" w:color="000000"/>
              <w:left w:val="single" w:sz="4" w:space="0" w:color="000000"/>
              <w:bottom w:val="single" w:sz="4" w:space="0" w:color="000000"/>
            </w:tcBorders>
            <w:shd w:val="clear" w:color="auto" w:fill="auto"/>
            <w:vAlign w:val="center"/>
          </w:tcPr>
          <w:p w:rsidR="00626C13" w:rsidRPr="009922EA" w:rsidRDefault="00626C13" w:rsidP="00626C13">
            <w:pPr>
              <w:jc w:val="center"/>
              <w:rPr>
                <w:rFonts w:ascii="Calibri" w:hAnsi="Calibri"/>
                <w:b/>
              </w:rPr>
            </w:pPr>
            <w:r w:rsidRPr="00CC1C24">
              <w:rPr>
                <w:rFonts w:ascii="Calibri" w:hAnsi="Calibri"/>
                <w:b/>
              </w:rPr>
              <w:t>4.</w:t>
            </w:r>
          </w:p>
        </w:tc>
        <w:tc>
          <w:tcPr>
            <w:tcW w:w="3927" w:type="dxa"/>
            <w:tcBorders>
              <w:top w:val="single" w:sz="4" w:space="0" w:color="000000"/>
              <w:left w:val="single" w:sz="4" w:space="0" w:color="000000"/>
              <w:bottom w:val="single" w:sz="4" w:space="0" w:color="000000"/>
            </w:tcBorders>
            <w:shd w:val="clear" w:color="auto" w:fill="auto"/>
            <w:vAlign w:val="center"/>
          </w:tcPr>
          <w:p w:rsidR="00626C13" w:rsidRPr="009922EA" w:rsidRDefault="00626C13" w:rsidP="00626C13">
            <w:pPr>
              <w:rPr>
                <w:rFonts w:ascii="Calibri" w:hAnsi="Calibri"/>
              </w:rPr>
            </w:pPr>
            <w:r w:rsidRPr="009922EA">
              <w:rPr>
                <w:rFonts w:ascii="Calibri" w:hAnsi="Calibri"/>
              </w:rPr>
              <w:t xml:space="preserve">Pozostałe koszty związane z realizacją zamówienia w zakresie prawa opcji, nie wskazane wyraźnie w innych pozycjach tabeli (w szczególności: </w:t>
            </w:r>
            <w:r w:rsidRPr="009922EA">
              <w:rPr>
                <w:rFonts w:ascii="Calibri" w:hAnsi="Calibri"/>
                <w:color w:val="000000"/>
                <w:lang w:eastAsia="pl-PL"/>
              </w:rPr>
              <w:t>koszty świadczeń gwarancyjnych i serwisowych, koszty dotyczące praw własności intelektualnej, jak również wymaganej dokumentacji)</w:t>
            </w:r>
          </w:p>
        </w:tc>
        <w:tc>
          <w:tcPr>
            <w:tcW w:w="1692" w:type="dxa"/>
            <w:tcBorders>
              <w:top w:val="single" w:sz="4" w:space="0" w:color="000000"/>
              <w:left w:val="single" w:sz="4" w:space="0" w:color="000000"/>
              <w:bottom w:val="single" w:sz="4" w:space="0" w:color="000000"/>
            </w:tcBorders>
            <w:shd w:val="clear" w:color="auto" w:fill="auto"/>
          </w:tcPr>
          <w:p w:rsidR="00626C13" w:rsidRPr="009922EA" w:rsidRDefault="00626C13" w:rsidP="00626C13">
            <w:pPr>
              <w:snapToGrid w:val="0"/>
              <w:jc w:val="center"/>
              <w:rPr>
                <w:rFonts w:ascii="Calibri" w:hAnsi="Calibri"/>
              </w:rPr>
            </w:pPr>
          </w:p>
          <w:p w:rsidR="00626C13" w:rsidRPr="009922EA" w:rsidRDefault="00626C13" w:rsidP="00626C13">
            <w:pPr>
              <w:rPr>
                <w:rFonts w:ascii="Calibri" w:hAnsi="Calibri"/>
              </w:rPr>
            </w:pPr>
          </w:p>
          <w:p w:rsidR="00626C13" w:rsidRPr="009922EA" w:rsidRDefault="00626C13" w:rsidP="00626C13">
            <w:pPr>
              <w:rPr>
                <w:rFonts w:ascii="Calibri" w:hAnsi="Calibri"/>
              </w:rPr>
            </w:pPr>
          </w:p>
          <w:p w:rsidR="00626C13" w:rsidRPr="009922EA" w:rsidRDefault="00626C13" w:rsidP="00626C13">
            <w:pPr>
              <w:tabs>
                <w:tab w:val="left" w:pos="1260"/>
              </w:tabs>
              <w:rPr>
                <w:rFonts w:ascii="Calibri" w:hAnsi="Calibri"/>
              </w:rPr>
            </w:pPr>
            <w:r w:rsidRPr="009922EA">
              <w:rPr>
                <w:rFonts w:ascii="Calibri" w:hAnsi="Calibri"/>
              </w:rPr>
              <w:tab/>
            </w:r>
          </w:p>
          <w:p w:rsidR="00626C13" w:rsidRPr="009922EA" w:rsidRDefault="00626C13" w:rsidP="00626C13">
            <w:pPr>
              <w:tabs>
                <w:tab w:val="left" w:pos="1260"/>
              </w:tabs>
              <w:jc w:val="center"/>
              <w:rPr>
                <w:rFonts w:ascii="Calibri" w:hAnsi="Calibri"/>
              </w:rPr>
            </w:pPr>
            <w:r w:rsidRPr="009922EA">
              <w:rPr>
                <w:rFonts w:ascii="Calibri" w:hAnsi="Calibri"/>
              </w:rPr>
              <w:t>X</w:t>
            </w:r>
          </w:p>
        </w:tc>
        <w:tc>
          <w:tcPr>
            <w:tcW w:w="662" w:type="dxa"/>
            <w:tcBorders>
              <w:top w:val="single" w:sz="4" w:space="0" w:color="000000"/>
              <w:left w:val="single" w:sz="4" w:space="0" w:color="000000"/>
              <w:bottom w:val="single" w:sz="4" w:space="0" w:color="000000"/>
            </w:tcBorders>
            <w:shd w:val="clear" w:color="auto" w:fill="auto"/>
          </w:tcPr>
          <w:p w:rsidR="00626C13" w:rsidRPr="009922EA" w:rsidRDefault="00626C13" w:rsidP="00626C13">
            <w:pPr>
              <w:jc w:val="center"/>
              <w:rPr>
                <w:rFonts w:ascii="Calibri" w:hAnsi="Calibri"/>
              </w:rPr>
            </w:pPr>
          </w:p>
          <w:p w:rsidR="00626C13" w:rsidRPr="009922EA" w:rsidRDefault="00626C13" w:rsidP="00626C13">
            <w:pPr>
              <w:jc w:val="center"/>
              <w:rPr>
                <w:rFonts w:ascii="Calibri" w:hAnsi="Calibri"/>
              </w:rPr>
            </w:pPr>
          </w:p>
          <w:p w:rsidR="00626C13" w:rsidRPr="009922EA" w:rsidRDefault="00626C13" w:rsidP="00626C13">
            <w:pPr>
              <w:jc w:val="center"/>
              <w:rPr>
                <w:rFonts w:ascii="Calibri" w:hAnsi="Calibri"/>
              </w:rPr>
            </w:pPr>
          </w:p>
          <w:p w:rsidR="00626C13" w:rsidRPr="009922EA" w:rsidRDefault="00626C13" w:rsidP="00626C13">
            <w:pPr>
              <w:jc w:val="center"/>
              <w:rPr>
                <w:rFonts w:ascii="Calibri" w:hAnsi="Calibri"/>
              </w:rPr>
            </w:pPr>
          </w:p>
          <w:p w:rsidR="00626C13" w:rsidRPr="009922EA" w:rsidRDefault="00626C13" w:rsidP="00626C13">
            <w:pPr>
              <w:jc w:val="center"/>
              <w:rPr>
                <w:rFonts w:ascii="Calibri" w:hAnsi="Calibri"/>
              </w:rPr>
            </w:pPr>
            <w:r w:rsidRPr="009922EA">
              <w:rPr>
                <w:rFonts w:ascii="Calibri" w:hAnsi="Calibri"/>
              </w:rPr>
              <w:t>X</w:t>
            </w:r>
          </w:p>
        </w:tc>
        <w:tc>
          <w:tcPr>
            <w:tcW w:w="1733" w:type="dxa"/>
            <w:tcBorders>
              <w:top w:val="single" w:sz="4" w:space="0" w:color="000000"/>
              <w:left w:val="single" w:sz="4" w:space="0" w:color="000000"/>
              <w:bottom w:val="single" w:sz="4" w:space="0" w:color="000000"/>
              <w:right w:val="double" w:sz="4" w:space="0" w:color="000000"/>
            </w:tcBorders>
            <w:shd w:val="clear" w:color="auto" w:fill="auto"/>
          </w:tcPr>
          <w:p w:rsidR="00626C13" w:rsidRPr="009922EA" w:rsidRDefault="00626C13" w:rsidP="00626C13">
            <w:pPr>
              <w:snapToGrid w:val="0"/>
              <w:jc w:val="center"/>
              <w:rPr>
                <w:rFonts w:ascii="Calibri" w:hAnsi="Calibri"/>
              </w:rPr>
            </w:pPr>
          </w:p>
        </w:tc>
      </w:tr>
      <w:tr w:rsidR="00626C13" w:rsidRPr="009922EA" w:rsidTr="009922EA">
        <w:trPr>
          <w:cantSplit/>
          <w:trHeight w:val="397"/>
        </w:trPr>
        <w:tc>
          <w:tcPr>
            <w:tcW w:w="1272" w:type="dxa"/>
            <w:tcBorders>
              <w:top w:val="single" w:sz="4" w:space="0" w:color="000000"/>
              <w:left w:val="single" w:sz="4" w:space="0" w:color="000000"/>
              <w:bottom w:val="single" w:sz="4" w:space="0" w:color="000000"/>
            </w:tcBorders>
            <w:shd w:val="clear" w:color="auto" w:fill="auto"/>
            <w:vAlign w:val="center"/>
          </w:tcPr>
          <w:p w:rsidR="00626C13" w:rsidRPr="009922EA" w:rsidRDefault="00626C13" w:rsidP="00626C13">
            <w:pPr>
              <w:jc w:val="center"/>
              <w:rPr>
                <w:rFonts w:ascii="Calibri" w:hAnsi="Calibri"/>
                <w:b/>
              </w:rPr>
            </w:pPr>
            <w:r w:rsidRPr="009922EA">
              <w:rPr>
                <w:rFonts w:ascii="Calibri" w:hAnsi="Calibri"/>
                <w:b/>
              </w:rPr>
              <w:t>5.</w:t>
            </w:r>
          </w:p>
        </w:tc>
        <w:tc>
          <w:tcPr>
            <w:tcW w:w="3927" w:type="dxa"/>
            <w:tcBorders>
              <w:top w:val="single" w:sz="4" w:space="0" w:color="000000"/>
              <w:left w:val="single" w:sz="4" w:space="0" w:color="000000"/>
              <w:bottom w:val="single" w:sz="4" w:space="0" w:color="000000"/>
            </w:tcBorders>
            <w:shd w:val="clear" w:color="auto" w:fill="auto"/>
            <w:vAlign w:val="center"/>
          </w:tcPr>
          <w:p w:rsidR="00626C13" w:rsidRPr="009922EA" w:rsidRDefault="00626C13" w:rsidP="00626C13">
            <w:pPr>
              <w:rPr>
                <w:rFonts w:ascii="Calibri" w:hAnsi="Calibri"/>
              </w:rPr>
            </w:pPr>
            <w:r w:rsidRPr="009922EA">
              <w:rPr>
                <w:rFonts w:ascii="Calibri" w:hAnsi="Calibri"/>
              </w:rPr>
              <w:t>Konfiguracja, wdrożenie i uruchomienie Urządzeń w Systemie Zarządzania Urządzeniami Zamawiającego</w:t>
            </w:r>
          </w:p>
        </w:tc>
        <w:tc>
          <w:tcPr>
            <w:tcW w:w="1692" w:type="dxa"/>
            <w:tcBorders>
              <w:top w:val="single" w:sz="4" w:space="0" w:color="000000"/>
              <w:left w:val="single" w:sz="4" w:space="0" w:color="000000"/>
              <w:bottom w:val="single" w:sz="4" w:space="0" w:color="000000"/>
            </w:tcBorders>
            <w:shd w:val="clear" w:color="auto" w:fill="auto"/>
            <w:vAlign w:val="center"/>
          </w:tcPr>
          <w:p w:rsidR="00626C13" w:rsidRPr="009922EA" w:rsidRDefault="00626C13" w:rsidP="00626C13">
            <w:pPr>
              <w:snapToGrid w:val="0"/>
              <w:jc w:val="center"/>
              <w:rPr>
                <w:rFonts w:ascii="Calibri" w:hAnsi="Calibri"/>
              </w:rPr>
            </w:pPr>
            <w:r w:rsidRPr="009922EA">
              <w:rPr>
                <w:rFonts w:ascii="Calibri" w:hAnsi="Calibri"/>
              </w:rPr>
              <w:t>X</w:t>
            </w:r>
          </w:p>
        </w:tc>
        <w:tc>
          <w:tcPr>
            <w:tcW w:w="662" w:type="dxa"/>
            <w:tcBorders>
              <w:top w:val="single" w:sz="4" w:space="0" w:color="000000"/>
              <w:left w:val="single" w:sz="4" w:space="0" w:color="000000"/>
              <w:bottom w:val="single" w:sz="4" w:space="0" w:color="000000"/>
            </w:tcBorders>
            <w:shd w:val="clear" w:color="auto" w:fill="auto"/>
            <w:vAlign w:val="center"/>
          </w:tcPr>
          <w:p w:rsidR="00626C13" w:rsidRPr="009922EA" w:rsidRDefault="00626C13" w:rsidP="00626C13">
            <w:pPr>
              <w:jc w:val="center"/>
              <w:rPr>
                <w:rFonts w:ascii="Calibri" w:hAnsi="Calibri"/>
              </w:rPr>
            </w:pPr>
            <w:r w:rsidRPr="009922EA">
              <w:rPr>
                <w:rFonts w:ascii="Calibri" w:hAnsi="Calibri"/>
              </w:rPr>
              <w:t>X</w:t>
            </w:r>
          </w:p>
        </w:tc>
        <w:tc>
          <w:tcPr>
            <w:tcW w:w="1733" w:type="dxa"/>
            <w:tcBorders>
              <w:top w:val="single" w:sz="4" w:space="0" w:color="000000"/>
              <w:left w:val="single" w:sz="4" w:space="0" w:color="000000"/>
              <w:bottom w:val="single" w:sz="4" w:space="0" w:color="000000"/>
              <w:right w:val="double" w:sz="4" w:space="0" w:color="000000"/>
            </w:tcBorders>
            <w:shd w:val="clear" w:color="auto" w:fill="auto"/>
          </w:tcPr>
          <w:p w:rsidR="00626C13" w:rsidRPr="009922EA" w:rsidRDefault="00626C13" w:rsidP="00626C13">
            <w:pPr>
              <w:snapToGrid w:val="0"/>
              <w:jc w:val="center"/>
              <w:rPr>
                <w:rFonts w:ascii="Calibri" w:hAnsi="Calibri"/>
              </w:rPr>
            </w:pPr>
          </w:p>
        </w:tc>
      </w:tr>
      <w:tr w:rsidR="00626C13" w:rsidRPr="009922EA" w:rsidTr="00B42964">
        <w:trPr>
          <w:cantSplit/>
          <w:trHeight w:val="397"/>
        </w:trPr>
        <w:tc>
          <w:tcPr>
            <w:tcW w:w="1272" w:type="dxa"/>
            <w:tcBorders>
              <w:left w:val="single" w:sz="4" w:space="0" w:color="000000"/>
              <w:bottom w:val="single" w:sz="4" w:space="0" w:color="000000"/>
            </w:tcBorders>
            <w:shd w:val="clear" w:color="auto" w:fill="auto"/>
            <w:vAlign w:val="center"/>
          </w:tcPr>
          <w:p w:rsidR="00626C13" w:rsidRPr="009922EA" w:rsidRDefault="005D658E" w:rsidP="00626C13">
            <w:pPr>
              <w:jc w:val="center"/>
              <w:rPr>
                <w:rFonts w:ascii="Calibri" w:hAnsi="Calibri"/>
                <w:b/>
              </w:rPr>
            </w:pPr>
            <w:r>
              <w:rPr>
                <w:rFonts w:ascii="Calibri" w:hAnsi="Calibri"/>
                <w:b/>
              </w:rPr>
              <w:t>6</w:t>
            </w:r>
            <w:r w:rsidR="00626C13" w:rsidRPr="009922EA">
              <w:rPr>
                <w:rFonts w:ascii="Calibri" w:hAnsi="Calibri"/>
                <w:b/>
              </w:rPr>
              <w:t>.</w:t>
            </w:r>
          </w:p>
        </w:tc>
        <w:tc>
          <w:tcPr>
            <w:tcW w:w="6281" w:type="dxa"/>
            <w:gridSpan w:val="3"/>
            <w:tcBorders>
              <w:left w:val="single" w:sz="4" w:space="0" w:color="000000"/>
              <w:bottom w:val="single" w:sz="4" w:space="0" w:color="000000"/>
            </w:tcBorders>
            <w:shd w:val="clear" w:color="auto" w:fill="auto"/>
            <w:vAlign w:val="center"/>
          </w:tcPr>
          <w:p w:rsidR="00626C13" w:rsidRPr="009922EA" w:rsidRDefault="00626C13" w:rsidP="00626C13">
            <w:pPr>
              <w:jc w:val="center"/>
              <w:rPr>
                <w:rFonts w:ascii="Calibri" w:hAnsi="Calibri"/>
              </w:rPr>
            </w:pPr>
            <w:r w:rsidRPr="009922EA">
              <w:rPr>
                <w:rFonts w:ascii="Calibri" w:hAnsi="Calibri"/>
                <w:b/>
                <w:bCs/>
              </w:rPr>
              <w:t>Łącznie</w:t>
            </w:r>
          </w:p>
        </w:tc>
        <w:tc>
          <w:tcPr>
            <w:tcW w:w="1733" w:type="dxa"/>
            <w:tcBorders>
              <w:left w:val="single" w:sz="4" w:space="0" w:color="000000"/>
              <w:bottom w:val="single" w:sz="4" w:space="0" w:color="000000"/>
              <w:right w:val="double" w:sz="4" w:space="0" w:color="000000"/>
            </w:tcBorders>
            <w:shd w:val="clear" w:color="auto" w:fill="auto"/>
          </w:tcPr>
          <w:p w:rsidR="00626C13" w:rsidRPr="009922EA" w:rsidRDefault="00626C13" w:rsidP="00626C13">
            <w:pPr>
              <w:snapToGrid w:val="0"/>
              <w:jc w:val="center"/>
              <w:rPr>
                <w:rFonts w:ascii="Calibri" w:hAnsi="Calibri"/>
              </w:rPr>
            </w:pPr>
          </w:p>
        </w:tc>
      </w:tr>
    </w:tbl>
    <w:p w:rsidR="001E74A1" w:rsidRPr="009922EA" w:rsidRDefault="001E74A1">
      <w:pPr>
        <w:numPr>
          <w:ilvl w:val="1"/>
          <w:numId w:val="2"/>
        </w:numPr>
        <w:shd w:val="clear" w:color="auto" w:fill="C9C9C9"/>
        <w:spacing w:before="120" w:after="120"/>
        <w:ind w:hanging="644"/>
        <w:jc w:val="both"/>
        <w:rPr>
          <w:rFonts w:ascii="Calibri" w:hAnsi="Calibri"/>
        </w:rPr>
      </w:pPr>
      <w:r w:rsidRPr="009922EA">
        <w:rPr>
          <w:rFonts w:ascii="Calibri" w:hAnsi="Calibri"/>
          <w:b/>
          <w:sz w:val="22"/>
          <w:szCs w:val="22"/>
        </w:rPr>
        <w:t>OKRES GWARANCJI:</w:t>
      </w:r>
    </w:p>
    <w:p w:rsidR="001E74A1" w:rsidRPr="009922EA" w:rsidRDefault="001E74A1">
      <w:pPr>
        <w:spacing w:before="240" w:after="240"/>
        <w:ind w:left="709"/>
        <w:jc w:val="both"/>
        <w:rPr>
          <w:rFonts w:ascii="Calibri" w:hAnsi="Calibri"/>
        </w:rPr>
      </w:pPr>
      <w:r w:rsidRPr="009922EA">
        <w:rPr>
          <w:rFonts w:ascii="Calibri" w:hAnsi="Calibri"/>
          <w:sz w:val="22"/>
          <w:szCs w:val="22"/>
        </w:rPr>
        <w:t>Oferowany przez nas okres gwarancji dla zamówienia podstawowego oraz opcji wynosi:</w:t>
      </w:r>
      <w:r w:rsidRPr="009922EA">
        <w:rPr>
          <w:rFonts w:ascii="Calibri" w:hAnsi="Calibri"/>
          <w:b/>
          <w:sz w:val="22"/>
          <w:szCs w:val="22"/>
        </w:rPr>
        <w:t xml:space="preserve"> ……….. miesięcy.</w:t>
      </w:r>
    </w:p>
    <w:p w:rsidR="001E74A1" w:rsidRPr="009922EA" w:rsidRDefault="001E74A1">
      <w:pPr>
        <w:numPr>
          <w:ilvl w:val="1"/>
          <w:numId w:val="2"/>
        </w:numPr>
        <w:shd w:val="clear" w:color="auto" w:fill="C9C9C9"/>
        <w:spacing w:before="120" w:after="120"/>
        <w:ind w:hanging="644"/>
        <w:jc w:val="both"/>
        <w:rPr>
          <w:rFonts w:ascii="Calibri" w:hAnsi="Calibri"/>
        </w:rPr>
      </w:pPr>
      <w:r w:rsidRPr="009922EA">
        <w:rPr>
          <w:rFonts w:ascii="Calibri" w:hAnsi="Calibri"/>
          <w:b/>
          <w:sz w:val="22"/>
          <w:szCs w:val="22"/>
        </w:rPr>
        <w:t>CZAS WYKONANIA NAPRAWY OD CHWILI ZGŁOSZENIA WADY:</w:t>
      </w:r>
    </w:p>
    <w:p w:rsidR="001E74A1" w:rsidRPr="009922EA" w:rsidRDefault="001E74A1" w:rsidP="006060F4">
      <w:pPr>
        <w:spacing w:before="120" w:after="120"/>
        <w:ind w:left="708"/>
        <w:jc w:val="both"/>
        <w:rPr>
          <w:rFonts w:ascii="Calibri" w:hAnsi="Calibri"/>
        </w:rPr>
      </w:pPr>
      <w:r w:rsidRPr="009922EA">
        <w:rPr>
          <w:rFonts w:ascii="Calibri" w:hAnsi="Calibri"/>
          <w:sz w:val="22"/>
          <w:szCs w:val="22"/>
        </w:rPr>
        <w:t xml:space="preserve">Oferowany przez nas czas wykonania naprawy od chwili zgłoszenia wady wynosi: </w:t>
      </w:r>
      <w:r w:rsidRPr="009922EA">
        <w:rPr>
          <w:rFonts w:ascii="Calibri" w:hAnsi="Calibri"/>
          <w:b/>
          <w:sz w:val="22"/>
          <w:szCs w:val="22"/>
        </w:rPr>
        <w:t>………….</w:t>
      </w:r>
      <w:r w:rsidR="006060F4" w:rsidRPr="009922EA">
        <w:rPr>
          <w:rFonts w:ascii="Calibri" w:hAnsi="Calibri"/>
          <w:b/>
          <w:sz w:val="22"/>
          <w:szCs w:val="22"/>
        </w:rPr>
        <w:t xml:space="preserve"> </w:t>
      </w:r>
      <w:r w:rsidRPr="009922EA">
        <w:rPr>
          <w:rFonts w:ascii="Calibri" w:hAnsi="Calibri"/>
          <w:b/>
          <w:sz w:val="22"/>
          <w:szCs w:val="22"/>
        </w:rPr>
        <w:t>godzin (nie dotyczy Oprogramowania)</w:t>
      </w:r>
      <w:r w:rsidR="009A7EDA" w:rsidRPr="009922EA">
        <w:rPr>
          <w:rFonts w:ascii="Calibri" w:hAnsi="Calibri"/>
          <w:b/>
          <w:sz w:val="22"/>
          <w:szCs w:val="22"/>
        </w:rPr>
        <w:t>.</w:t>
      </w:r>
    </w:p>
    <w:p w:rsidR="001E74A1" w:rsidRPr="009922EA" w:rsidRDefault="001E74A1">
      <w:pPr>
        <w:numPr>
          <w:ilvl w:val="0"/>
          <w:numId w:val="2"/>
        </w:numPr>
        <w:spacing w:before="120" w:after="120"/>
        <w:ind w:left="714" w:hanging="357"/>
        <w:jc w:val="both"/>
        <w:rPr>
          <w:rFonts w:ascii="Calibri" w:hAnsi="Calibri"/>
        </w:rPr>
      </w:pPr>
      <w:r w:rsidRPr="009922EA">
        <w:rPr>
          <w:rFonts w:ascii="Calibri" w:hAnsi="Calibri"/>
          <w:b/>
          <w:sz w:val="22"/>
          <w:szCs w:val="22"/>
        </w:rPr>
        <w:t>Uważamy się</w:t>
      </w:r>
      <w:r w:rsidRPr="009922EA">
        <w:rPr>
          <w:rFonts w:ascii="Calibri" w:hAnsi="Calibri"/>
          <w:sz w:val="22"/>
          <w:szCs w:val="22"/>
        </w:rPr>
        <w:t xml:space="preserve"> za związanych niniejszą ofertą przez czas wskazany w WP.</w:t>
      </w:r>
    </w:p>
    <w:p w:rsidR="00C11E13" w:rsidRPr="009922EA" w:rsidRDefault="001E74A1" w:rsidP="00C11E13">
      <w:pPr>
        <w:numPr>
          <w:ilvl w:val="0"/>
          <w:numId w:val="2"/>
        </w:numPr>
        <w:suppressAutoHyphens w:val="0"/>
        <w:spacing w:before="120" w:after="120"/>
        <w:jc w:val="both"/>
        <w:rPr>
          <w:rFonts w:ascii="Calibri" w:hAnsi="Calibri"/>
          <w:sz w:val="22"/>
          <w:szCs w:val="22"/>
        </w:rPr>
      </w:pPr>
      <w:r w:rsidRPr="009922EA">
        <w:rPr>
          <w:rFonts w:ascii="Calibri" w:hAnsi="Calibri"/>
          <w:b/>
          <w:color w:val="000000"/>
          <w:sz w:val="22"/>
          <w:szCs w:val="22"/>
        </w:rPr>
        <w:t>Oświadczamy</w:t>
      </w:r>
      <w:r w:rsidRPr="009922EA">
        <w:rPr>
          <w:rFonts w:ascii="Calibri" w:hAnsi="Calibri"/>
          <w:color w:val="000000"/>
          <w:sz w:val="22"/>
          <w:szCs w:val="22"/>
        </w:rPr>
        <w:t xml:space="preserve">, że w przypadku wspólnego ubiegania się o udzielenie zamówienia ponosimy solidarną odpowiedzialność za wykonanie przedmiotu umowy i wniesienie zabezpieczenia należytego </w:t>
      </w:r>
      <w:r w:rsidRPr="009922EA">
        <w:rPr>
          <w:rFonts w:ascii="Calibri" w:hAnsi="Calibri"/>
          <w:sz w:val="22"/>
          <w:szCs w:val="22"/>
        </w:rPr>
        <w:t>wykonania umowy.</w:t>
      </w:r>
    </w:p>
    <w:p w:rsidR="001E74A1" w:rsidRPr="009922EA" w:rsidRDefault="001E74A1" w:rsidP="00C11E13">
      <w:pPr>
        <w:numPr>
          <w:ilvl w:val="0"/>
          <w:numId w:val="2"/>
        </w:numPr>
        <w:suppressAutoHyphens w:val="0"/>
        <w:spacing w:before="120" w:after="120"/>
        <w:jc w:val="both"/>
        <w:rPr>
          <w:rFonts w:ascii="Calibri" w:hAnsi="Calibri"/>
          <w:sz w:val="22"/>
          <w:szCs w:val="22"/>
        </w:rPr>
      </w:pPr>
      <w:r w:rsidRPr="009922EA">
        <w:rPr>
          <w:rFonts w:ascii="Calibri" w:hAnsi="Calibri"/>
          <w:b/>
          <w:sz w:val="22"/>
          <w:szCs w:val="22"/>
        </w:rPr>
        <w:t>Oświadczamy</w:t>
      </w:r>
      <w:r w:rsidRPr="009922EA">
        <w:rPr>
          <w:rFonts w:ascii="Calibri" w:hAnsi="Calibri"/>
          <w:sz w:val="22"/>
          <w:szCs w:val="22"/>
        </w:rPr>
        <w:t>, że przedmiot zamówienia wykonamy samodzielnie/powierzymy część zamówienia podwykonawcy</w:t>
      </w:r>
      <w:r w:rsidRPr="009922EA">
        <w:rPr>
          <w:rStyle w:val="Znakiprzypiswdolnych"/>
          <w:rFonts w:ascii="Calibri" w:hAnsi="Calibri"/>
          <w:sz w:val="22"/>
          <w:szCs w:val="22"/>
        </w:rPr>
        <w:footnoteReference w:id="2"/>
      </w:r>
      <w:r w:rsidRPr="009922EA">
        <w:rPr>
          <w:rFonts w:ascii="Calibri" w:hAnsi="Calibri"/>
          <w:sz w:val="22"/>
          <w:szCs w:val="22"/>
        </w:rPr>
        <w:t>:</w:t>
      </w:r>
      <w:r w:rsidRPr="009922EA">
        <w:rPr>
          <w:rStyle w:val="FontStyle20"/>
          <w:rFonts w:ascii="Calibri" w:hAnsi="Calibri" w:cs="Times New Roman"/>
          <w:i w:val="0"/>
        </w:rPr>
        <w:t xml:space="preserve"> </w:t>
      </w:r>
    </w:p>
    <w:p w:rsidR="001E74A1" w:rsidRPr="009922EA" w:rsidRDefault="001E74A1">
      <w:pPr>
        <w:numPr>
          <w:ilvl w:val="0"/>
          <w:numId w:val="3"/>
        </w:numPr>
        <w:tabs>
          <w:tab w:val="left" w:pos="0"/>
        </w:tabs>
        <w:autoSpaceDE w:val="0"/>
        <w:spacing w:line="360" w:lineRule="auto"/>
        <w:ind w:hanging="11"/>
        <w:jc w:val="both"/>
        <w:rPr>
          <w:rFonts w:ascii="Calibri" w:hAnsi="Calibri"/>
          <w:sz w:val="22"/>
          <w:szCs w:val="22"/>
        </w:rPr>
      </w:pPr>
      <w:r w:rsidRPr="009922EA">
        <w:rPr>
          <w:rFonts w:ascii="Calibri" w:hAnsi="Calibri"/>
          <w:sz w:val="22"/>
          <w:szCs w:val="22"/>
        </w:rPr>
        <w:t>Nazwa, adres i NIP podwykonawcy:</w:t>
      </w:r>
    </w:p>
    <w:p w:rsidR="001E74A1" w:rsidRPr="009922EA" w:rsidRDefault="001E74A1">
      <w:pPr>
        <w:tabs>
          <w:tab w:val="left" w:pos="0"/>
        </w:tabs>
        <w:autoSpaceDE w:val="0"/>
        <w:spacing w:line="360" w:lineRule="auto"/>
        <w:ind w:left="360" w:hanging="360"/>
        <w:jc w:val="both"/>
        <w:rPr>
          <w:rFonts w:ascii="Calibri" w:hAnsi="Calibri"/>
          <w:sz w:val="22"/>
          <w:szCs w:val="22"/>
        </w:rPr>
      </w:pPr>
      <w:r w:rsidRPr="009922EA">
        <w:rPr>
          <w:rFonts w:ascii="Calibri" w:hAnsi="Calibri"/>
          <w:sz w:val="22"/>
          <w:szCs w:val="22"/>
        </w:rPr>
        <w:tab/>
      </w:r>
      <w:r w:rsidRPr="009922EA">
        <w:rPr>
          <w:rFonts w:ascii="Calibri" w:hAnsi="Calibri"/>
          <w:sz w:val="22"/>
          <w:szCs w:val="22"/>
        </w:rPr>
        <w:tab/>
        <w:t>……………………………………………………………………………………………….</w:t>
      </w:r>
    </w:p>
    <w:p w:rsidR="001E74A1" w:rsidRPr="009922EA" w:rsidRDefault="001E74A1">
      <w:pPr>
        <w:tabs>
          <w:tab w:val="left" w:pos="0"/>
        </w:tabs>
        <w:autoSpaceDE w:val="0"/>
        <w:spacing w:line="360" w:lineRule="auto"/>
        <w:ind w:left="360" w:hanging="360"/>
        <w:jc w:val="both"/>
        <w:rPr>
          <w:rFonts w:ascii="Calibri" w:hAnsi="Calibri"/>
          <w:sz w:val="22"/>
          <w:szCs w:val="22"/>
        </w:rPr>
      </w:pPr>
      <w:r w:rsidRPr="009922EA">
        <w:rPr>
          <w:rFonts w:ascii="Calibri" w:hAnsi="Calibri"/>
          <w:sz w:val="22"/>
          <w:szCs w:val="22"/>
        </w:rPr>
        <w:tab/>
      </w:r>
      <w:r w:rsidRPr="009922EA">
        <w:rPr>
          <w:rFonts w:ascii="Calibri" w:hAnsi="Calibri"/>
          <w:sz w:val="22"/>
          <w:szCs w:val="22"/>
        </w:rPr>
        <w:tab/>
        <w:t>Rodzaj czynności realizowanych przez podwykonawcę:</w:t>
      </w:r>
    </w:p>
    <w:p w:rsidR="001E74A1" w:rsidRPr="009922EA" w:rsidRDefault="001E74A1">
      <w:pPr>
        <w:tabs>
          <w:tab w:val="left" w:pos="0"/>
        </w:tabs>
        <w:autoSpaceDE w:val="0"/>
        <w:spacing w:line="360" w:lineRule="auto"/>
        <w:ind w:left="360" w:hanging="360"/>
        <w:jc w:val="both"/>
        <w:rPr>
          <w:rFonts w:ascii="Calibri" w:hAnsi="Calibri"/>
          <w:sz w:val="22"/>
          <w:szCs w:val="22"/>
        </w:rPr>
      </w:pPr>
      <w:r w:rsidRPr="009922EA">
        <w:rPr>
          <w:rFonts w:ascii="Calibri" w:hAnsi="Calibri"/>
          <w:sz w:val="22"/>
          <w:szCs w:val="22"/>
        </w:rPr>
        <w:tab/>
      </w:r>
      <w:r w:rsidRPr="009922EA">
        <w:rPr>
          <w:rFonts w:ascii="Calibri" w:hAnsi="Calibri"/>
          <w:sz w:val="22"/>
          <w:szCs w:val="22"/>
        </w:rPr>
        <w:tab/>
        <w:t>……………………………………………………………………………………………….</w:t>
      </w:r>
    </w:p>
    <w:p w:rsidR="001E74A1" w:rsidRPr="009922EA" w:rsidRDefault="001E74A1">
      <w:pPr>
        <w:numPr>
          <w:ilvl w:val="0"/>
          <w:numId w:val="3"/>
        </w:numPr>
        <w:tabs>
          <w:tab w:val="left" w:pos="0"/>
        </w:tabs>
        <w:autoSpaceDE w:val="0"/>
        <w:spacing w:line="360" w:lineRule="auto"/>
        <w:ind w:hanging="11"/>
        <w:jc w:val="both"/>
        <w:rPr>
          <w:rFonts w:ascii="Calibri" w:hAnsi="Calibri"/>
          <w:sz w:val="22"/>
          <w:szCs w:val="22"/>
        </w:rPr>
      </w:pPr>
      <w:r w:rsidRPr="009922EA">
        <w:rPr>
          <w:rFonts w:ascii="Calibri" w:hAnsi="Calibri"/>
          <w:sz w:val="22"/>
          <w:szCs w:val="22"/>
        </w:rPr>
        <w:t>Nazwa, adres i NIP podwykonawcy:</w:t>
      </w:r>
    </w:p>
    <w:p w:rsidR="001E74A1" w:rsidRPr="009922EA" w:rsidRDefault="001E74A1">
      <w:pPr>
        <w:tabs>
          <w:tab w:val="left" w:pos="0"/>
        </w:tabs>
        <w:autoSpaceDE w:val="0"/>
        <w:spacing w:line="360" w:lineRule="auto"/>
        <w:ind w:left="360" w:hanging="360"/>
        <w:jc w:val="both"/>
        <w:rPr>
          <w:rFonts w:ascii="Calibri" w:hAnsi="Calibri"/>
          <w:sz w:val="22"/>
          <w:szCs w:val="22"/>
        </w:rPr>
      </w:pPr>
      <w:r w:rsidRPr="009922EA">
        <w:rPr>
          <w:rFonts w:ascii="Calibri" w:hAnsi="Calibri"/>
          <w:sz w:val="22"/>
          <w:szCs w:val="22"/>
        </w:rPr>
        <w:tab/>
      </w:r>
      <w:r w:rsidRPr="009922EA">
        <w:rPr>
          <w:rFonts w:ascii="Calibri" w:hAnsi="Calibri"/>
          <w:sz w:val="22"/>
          <w:szCs w:val="22"/>
        </w:rPr>
        <w:tab/>
        <w:t>……………………………………………………………………………………………….</w:t>
      </w:r>
    </w:p>
    <w:p w:rsidR="001E74A1" w:rsidRPr="009922EA" w:rsidRDefault="001E74A1">
      <w:pPr>
        <w:tabs>
          <w:tab w:val="left" w:pos="0"/>
          <w:tab w:val="left" w:pos="6345"/>
        </w:tabs>
        <w:autoSpaceDE w:val="0"/>
        <w:spacing w:line="360" w:lineRule="auto"/>
        <w:ind w:left="709" w:hanging="360"/>
        <w:jc w:val="both"/>
        <w:rPr>
          <w:rFonts w:ascii="Calibri" w:hAnsi="Calibri"/>
          <w:sz w:val="22"/>
          <w:szCs w:val="22"/>
        </w:rPr>
      </w:pPr>
      <w:r w:rsidRPr="009922EA">
        <w:rPr>
          <w:rFonts w:ascii="Calibri" w:hAnsi="Calibri"/>
          <w:sz w:val="22"/>
          <w:szCs w:val="22"/>
        </w:rPr>
        <w:tab/>
        <w:t>Rodzaj czynności realizowanych przez podwykonawcę:</w:t>
      </w:r>
      <w:r w:rsidRPr="009922EA">
        <w:rPr>
          <w:rFonts w:ascii="Calibri" w:hAnsi="Calibri"/>
          <w:sz w:val="22"/>
          <w:szCs w:val="22"/>
        </w:rPr>
        <w:tab/>
      </w:r>
    </w:p>
    <w:p w:rsidR="001E74A1" w:rsidRPr="009922EA" w:rsidRDefault="001E74A1">
      <w:pPr>
        <w:autoSpaceDE w:val="0"/>
        <w:spacing w:before="120" w:after="120"/>
        <w:ind w:firstLine="708"/>
        <w:jc w:val="both"/>
        <w:rPr>
          <w:rFonts w:ascii="Calibri" w:hAnsi="Calibri"/>
          <w:sz w:val="22"/>
          <w:szCs w:val="22"/>
        </w:rPr>
      </w:pPr>
      <w:r w:rsidRPr="009922EA">
        <w:rPr>
          <w:rFonts w:ascii="Calibri" w:hAnsi="Calibri"/>
          <w:sz w:val="22"/>
          <w:szCs w:val="22"/>
        </w:rPr>
        <w:t>……………………………………………………………………………………………….</w:t>
      </w:r>
    </w:p>
    <w:p w:rsidR="001E74A1" w:rsidRPr="009922EA" w:rsidRDefault="001E74A1" w:rsidP="00506FAE">
      <w:pPr>
        <w:numPr>
          <w:ilvl w:val="0"/>
          <w:numId w:val="2"/>
        </w:numPr>
        <w:spacing w:before="120" w:after="120"/>
        <w:ind w:left="714" w:hanging="357"/>
        <w:jc w:val="both"/>
        <w:rPr>
          <w:rFonts w:ascii="Calibri" w:hAnsi="Calibri"/>
          <w:sz w:val="22"/>
          <w:szCs w:val="22"/>
        </w:rPr>
      </w:pPr>
      <w:r w:rsidRPr="009922EA">
        <w:rPr>
          <w:rFonts w:ascii="Calibri" w:hAnsi="Calibri"/>
          <w:b/>
          <w:sz w:val="22"/>
          <w:szCs w:val="22"/>
        </w:rPr>
        <w:t>Oświadczamy</w:t>
      </w:r>
      <w:r w:rsidRPr="009922EA">
        <w:rPr>
          <w:rFonts w:ascii="Calibri" w:hAnsi="Calibri"/>
          <w:sz w:val="22"/>
          <w:szCs w:val="22"/>
        </w:rPr>
        <w:t>, że w ramach realizacji zamówienia pn. „</w:t>
      </w:r>
      <w:r w:rsidR="00A649BE" w:rsidRPr="00A649BE">
        <w:rPr>
          <w:rFonts w:ascii="Calibri" w:hAnsi="Calibri"/>
          <w:b/>
          <w:i/>
          <w:sz w:val="22"/>
          <w:szCs w:val="24"/>
        </w:rPr>
        <w:t xml:space="preserve">Budowa infrastruktury ładowania drogowego transportu publicznego – stacjonarne stacje ładowania na zajezdni autobusowej </w:t>
      </w:r>
      <w:r w:rsidR="00A649BE" w:rsidRPr="00A649BE">
        <w:rPr>
          <w:rFonts w:ascii="Calibri" w:hAnsi="Calibri"/>
          <w:b/>
          <w:i/>
          <w:sz w:val="22"/>
          <w:szCs w:val="24"/>
        </w:rPr>
        <w:lastRenderedPageBreak/>
        <w:t>Warszawska</w:t>
      </w:r>
      <w:r w:rsidRPr="009922EA">
        <w:rPr>
          <w:rStyle w:val="Pogrubienie"/>
          <w:rFonts w:ascii="Calibri" w:hAnsi="Calibri"/>
          <w:b w:val="0"/>
          <w:bCs w:val="0"/>
          <w:sz w:val="22"/>
          <w:szCs w:val="22"/>
        </w:rPr>
        <w:t>”</w:t>
      </w:r>
      <w:r w:rsidR="00C11E13" w:rsidRPr="009922EA">
        <w:rPr>
          <w:rStyle w:val="Pogrubienie"/>
          <w:rFonts w:ascii="Calibri" w:hAnsi="Calibri"/>
          <w:b w:val="0"/>
          <w:bCs w:val="0"/>
          <w:sz w:val="22"/>
          <w:szCs w:val="22"/>
        </w:rPr>
        <w:t xml:space="preserve"> </w:t>
      </w:r>
      <w:r w:rsidRPr="009922EA">
        <w:rPr>
          <w:rFonts w:ascii="Calibri" w:hAnsi="Calibri"/>
          <w:sz w:val="22"/>
          <w:szCs w:val="22"/>
        </w:rPr>
        <w:t>roboty budowlane będą wykonane przy użyciu następujących urządzeń, uwzględnionych w naszej ofercie:</w:t>
      </w:r>
    </w:p>
    <w:p w:rsidR="001E74A1" w:rsidRDefault="001E74A1">
      <w:pPr>
        <w:jc w:val="both"/>
        <w:rPr>
          <w:rFonts w:ascii="Calibri" w:hAnsi="Calibri"/>
          <w:sz w:val="22"/>
          <w:szCs w:val="22"/>
        </w:rPr>
      </w:pPr>
    </w:p>
    <w:p w:rsidR="008E6807" w:rsidRDefault="008E6807">
      <w:pPr>
        <w:jc w:val="both"/>
        <w:rPr>
          <w:rFonts w:ascii="Calibri" w:hAnsi="Calibri"/>
          <w:sz w:val="22"/>
          <w:szCs w:val="22"/>
        </w:rPr>
      </w:pPr>
    </w:p>
    <w:p w:rsidR="008E6807" w:rsidRPr="009922EA" w:rsidRDefault="008E6807">
      <w:pPr>
        <w:jc w:val="both"/>
        <w:rPr>
          <w:rFonts w:ascii="Calibri" w:hAnsi="Calibri"/>
          <w:sz w:val="22"/>
          <w:szCs w:val="22"/>
        </w:rPr>
      </w:pPr>
    </w:p>
    <w:tbl>
      <w:tblPr>
        <w:tblW w:w="8898" w:type="dxa"/>
        <w:tblInd w:w="428" w:type="dxa"/>
        <w:tblLayout w:type="fixed"/>
        <w:tblLook w:val="0000" w:firstRow="0" w:lastRow="0" w:firstColumn="0" w:lastColumn="0" w:noHBand="0" w:noVBand="0"/>
      </w:tblPr>
      <w:tblGrid>
        <w:gridCol w:w="588"/>
        <w:gridCol w:w="3694"/>
        <w:gridCol w:w="4616"/>
      </w:tblGrid>
      <w:tr w:rsidR="001E74A1" w:rsidRPr="009922EA" w:rsidTr="00B42964">
        <w:trPr>
          <w:trHeight w:val="557"/>
        </w:trPr>
        <w:tc>
          <w:tcPr>
            <w:tcW w:w="588" w:type="dxa"/>
            <w:tcBorders>
              <w:top w:val="single" w:sz="4" w:space="0" w:color="000000"/>
              <w:left w:val="single" w:sz="4" w:space="0" w:color="000000"/>
              <w:bottom w:val="single" w:sz="4" w:space="0" w:color="000000"/>
            </w:tcBorders>
            <w:shd w:val="clear" w:color="auto" w:fill="auto"/>
            <w:vAlign w:val="center"/>
          </w:tcPr>
          <w:p w:rsidR="001E74A1" w:rsidRPr="009922EA" w:rsidRDefault="001E74A1">
            <w:pPr>
              <w:jc w:val="center"/>
              <w:rPr>
                <w:rFonts w:ascii="Calibri" w:hAnsi="Calibri"/>
              </w:rPr>
            </w:pPr>
            <w:r w:rsidRPr="009922EA">
              <w:rPr>
                <w:rFonts w:ascii="Calibri" w:hAnsi="Calibri"/>
                <w:b/>
                <w:sz w:val="22"/>
                <w:szCs w:val="22"/>
              </w:rPr>
              <w:t>l.p.</w:t>
            </w:r>
          </w:p>
        </w:tc>
        <w:tc>
          <w:tcPr>
            <w:tcW w:w="3694" w:type="dxa"/>
            <w:tcBorders>
              <w:top w:val="single" w:sz="4" w:space="0" w:color="000000"/>
              <w:left w:val="single" w:sz="4" w:space="0" w:color="000000"/>
              <w:bottom w:val="single" w:sz="4" w:space="0" w:color="000000"/>
            </w:tcBorders>
            <w:shd w:val="clear" w:color="auto" w:fill="auto"/>
            <w:vAlign w:val="center"/>
          </w:tcPr>
          <w:p w:rsidR="001E74A1" w:rsidRPr="009922EA" w:rsidRDefault="001E74A1">
            <w:pPr>
              <w:jc w:val="center"/>
              <w:rPr>
                <w:rFonts w:ascii="Calibri" w:hAnsi="Calibri"/>
              </w:rPr>
            </w:pPr>
            <w:r w:rsidRPr="009922EA">
              <w:rPr>
                <w:rFonts w:ascii="Calibri" w:hAnsi="Calibri"/>
                <w:b/>
                <w:sz w:val="22"/>
                <w:szCs w:val="22"/>
              </w:rPr>
              <w:t>Urządzenia</w:t>
            </w: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4A1" w:rsidRPr="009922EA" w:rsidRDefault="001E74A1">
            <w:pPr>
              <w:jc w:val="center"/>
              <w:rPr>
                <w:rFonts w:ascii="Calibri" w:hAnsi="Calibri"/>
              </w:rPr>
            </w:pPr>
            <w:r w:rsidRPr="009922EA">
              <w:rPr>
                <w:rFonts w:ascii="Calibri" w:hAnsi="Calibri"/>
                <w:b/>
                <w:sz w:val="22"/>
                <w:szCs w:val="22"/>
              </w:rPr>
              <w:t>Typ, model, producent</w:t>
            </w:r>
          </w:p>
        </w:tc>
      </w:tr>
      <w:tr w:rsidR="001E74A1" w:rsidRPr="009922EA" w:rsidTr="00B42964">
        <w:tc>
          <w:tcPr>
            <w:tcW w:w="588" w:type="dxa"/>
            <w:tcBorders>
              <w:top w:val="single" w:sz="4" w:space="0" w:color="000000"/>
              <w:left w:val="single" w:sz="4" w:space="0" w:color="000000"/>
              <w:bottom w:val="single" w:sz="4" w:space="0" w:color="000000"/>
            </w:tcBorders>
            <w:shd w:val="clear" w:color="auto" w:fill="BFBFBF"/>
            <w:vAlign w:val="center"/>
          </w:tcPr>
          <w:p w:rsidR="001E74A1" w:rsidRPr="009922EA" w:rsidRDefault="001E74A1">
            <w:pPr>
              <w:jc w:val="center"/>
              <w:rPr>
                <w:rFonts w:ascii="Calibri" w:hAnsi="Calibri"/>
              </w:rPr>
            </w:pPr>
            <w:r w:rsidRPr="009922EA">
              <w:rPr>
                <w:rFonts w:ascii="Calibri" w:hAnsi="Calibri"/>
                <w:sz w:val="22"/>
                <w:szCs w:val="22"/>
              </w:rPr>
              <w:t>1</w:t>
            </w:r>
          </w:p>
        </w:tc>
        <w:tc>
          <w:tcPr>
            <w:tcW w:w="3694" w:type="dxa"/>
            <w:tcBorders>
              <w:top w:val="single" w:sz="4" w:space="0" w:color="000000"/>
              <w:left w:val="single" w:sz="4" w:space="0" w:color="000000"/>
              <w:bottom w:val="single" w:sz="4" w:space="0" w:color="000000"/>
            </w:tcBorders>
            <w:shd w:val="clear" w:color="auto" w:fill="BFBFBF"/>
            <w:vAlign w:val="center"/>
          </w:tcPr>
          <w:p w:rsidR="001E74A1" w:rsidRPr="009922EA" w:rsidRDefault="001E74A1">
            <w:pPr>
              <w:jc w:val="center"/>
              <w:rPr>
                <w:rFonts w:ascii="Calibri" w:hAnsi="Calibri"/>
              </w:rPr>
            </w:pPr>
            <w:r w:rsidRPr="009922EA">
              <w:rPr>
                <w:rFonts w:ascii="Calibri" w:hAnsi="Calibri"/>
                <w:sz w:val="22"/>
                <w:szCs w:val="22"/>
              </w:rPr>
              <w:t>2</w:t>
            </w:r>
          </w:p>
        </w:tc>
        <w:tc>
          <w:tcPr>
            <w:tcW w:w="46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E74A1" w:rsidRPr="009922EA" w:rsidRDefault="001E74A1">
            <w:pPr>
              <w:jc w:val="center"/>
              <w:rPr>
                <w:rFonts w:ascii="Calibri" w:hAnsi="Calibri"/>
              </w:rPr>
            </w:pPr>
            <w:r w:rsidRPr="009922EA">
              <w:rPr>
                <w:rFonts w:ascii="Calibri" w:hAnsi="Calibri"/>
                <w:sz w:val="22"/>
                <w:szCs w:val="22"/>
              </w:rPr>
              <w:t>3</w:t>
            </w:r>
          </w:p>
        </w:tc>
      </w:tr>
      <w:tr w:rsidR="001E74A1" w:rsidRPr="009922EA" w:rsidTr="00B42964">
        <w:trPr>
          <w:trHeight w:val="669"/>
        </w:trPr>
        <w:tc>
          <w:tcPr>
            <w:tcW w:w="588" w:type="dxa"/>
            <w:tcBorders>
              <w:top w:val="single" w:sz="4" w:space="0" w:color="000000"/>
              <w:left w:val="single" w:sz="4" w:space="0" w:color="000000"/>
              <w:bottom w:val="single" w:sz="4" w:space="0" w:color="000000"/>
            </w:tcBorders>
            <w:shd w:val="clear" w:color="auto" w:fill="auto"/>
            <w:vAlign w:val="center"/>
          </w:tcPr>
          <w:p w:rsidR="001E74A1" w:rsidRPr="009922EA" w:rsidRDefault="00B42964">
            <w:pPr>
              <w:jc w:val="center"/>
              <w:rPr>
                <w:rFonts w:ascii="Calibri" w:hAnsi="Calibri"/>
              </w:rPr>
            </w:pPr>
            <w:r w:rsidRPr="009922EA">
              <w:rPr>
                <w:rFonts w:ascii="Calibri" w:hAnsi="Calibri"/>
                <w:sz w:val="22"/>
                <w:szCs w:val="22"/>
              </w:rPr>
              <w:t>1</w:t>
            </w:r>
            <w:r w:rsidR="001E74A1" w:rsidRPr="009922EA">
              <w:rPr>
                <w:rFonts w:ascii="Calibri" w:hAnsi="Calibri"/>
                <w:sz w:val="22"/>
                <w:szCs w:val="22"/>
              </w:rPr>
              <w:t>.</w:t>
            </w:r>
          </w:p>
        </w:tc>
        <w:tc>
          <w:tcPr>
            <w:tcW w:w="3694" w:type="dxa"/>
            <w:tcBorders>
              <w:top w:val="single" w:sz="4" w:space="0" w:color="000000"/>
              <w:left w:val="single" w:sz="4" w:space="0" w:color="000000"/>
              <w:bottom w:val="single" w:sz="4" w:space="0" w:color="000000"/>
            </w:tcBorders>
            <w:shd w:val="clear" w:color="auto" w:fill="auto"/>
            <w:vAlign w:val="center"/>
          </w:tcPr>
          <w:p w:rsidR="001E74A1" w:rsidRPr="009922EA" w:rsidRDefault="001E74A1">
            <w:pPr>
              <w:tabs>
                <w:tab w:val="left" w:pos="0"/>
              </w:tabs>
              <w:autoSpaceDE w:val="0"/>
              <w:jc w:val="both"/>
              <w:rPr>
                <w:rFonts w:ascii="Calibri" w:hAnsi="Calibri"/>
              </w:rPr>
            </w:pPr>
            <w:r w:rsidRPr="009922EA">
              <w:rPr>
                <w:rFonts w:ascii="Calibri" w:hAnsi="Calibri"/>
                <w:sz w:val="22"/>
                <w:szCs w:val="22"/>
              </w:rPr>
              <w:t>Wyłącznik SN 15 kV</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1E74A1" w:rsidRPr="009922EA" w:rsidRDefault="001E74A1">
            <w:pPr>
              <w:snapToGrid w:val="0"/>
              <w:jc w:val="both"/>
              <w:rPr>
                <w:rFonts w:ascii="Calibri" w:hAnsi="Calibri"/>
                <w:sz w:val="22"/>
                <w:szCs w:val="22"/>
              </w:rPr>
            </w:pPr>
          </w:p>
        </w:tc>
      </w:tr>
      <w:tr w:rsidR="001E74A1" w:rsidRPr="009922EA" w:rsidTr="00B42964">
        <w:trPr>
          <w:trHeight w:val="635"/>
        </w:trPr>
        <w:tc>
          <w:tcPr>
            <w:tcW w:w="588" w:type="dxa"/>
            <w:tcBorders>
              <w:top w:val="single" w:sz="4" w:space="0" w:color="000000"/>
              <w:left w:val="single" w:sz="4" w:space="0" w:color="000000"/>
              <w:bottom w:val="single" w:sz="4" w:space="0" w:color="000000"/>
            </w:tcBorders>
            <w:shd w:val="clear" w:color="auto" w:fill="auto"/>
            <w:vAlign w:val="center"/>
          </w:tcPr>
          <w:p w:rsidR="001E74A1" w:rsidRPr="009922EA" w:rsidRDefault="00B42964">
            <w:pPr>
              <w:jc w:val="center"/>
              <w:rPr>
                <w:rFonts w:ascii="Calibri" w:hAnsi="Calibri"/>
              </w:rPr>
            </w:pPr>
            <w:r w:rsidRPr="009922EA">
              <w:rPr>
                <w:rFonts w:ascii="Calibri" w:hAnsi="Calibri"/>
                <w:sz w:val="22"/>
                <w:szCs w:val="22"/>
              </w:rPr>
              <w:t>2</w:t>
            </w:r>
            <w:r w:rsidR="001E74A1" w:rsidRPr="009922EA">
              <w:rPr>
                <w:rFonts w:ascii="Calibri" w:hAnsi="Calibri"/>
                <w:sz w:val="22"/>
                <w:szCs w:val="22"/>
              </w:rPr>
              <w:t>.</w:t>
            </w:r>
          </w:p>
        </w:tc>
        <w:tc>
          <w:tcPr>
            <w:tcW w:w="3694" w:type="dxa"/>
            <w:tcBorders>
              <w:top w:val="single" w:sz="4" w:space="0" w:color="000000"/>
              <w:left w:val="single" w:sz="4" w:space="0" w:color="000000"/>
              <w:bottom w:val="single" w:sz="4" w:space="0" w:color="000000"/>
            </w:tcBorders>
            <w:shd w:val="clear" w:color="auto" w:fill="auto"/>
            <w:vAlign w:val="center"/>
          </w:tcPr>
          <w:p w:rsidR="001E74A1" w:rsidRPr="009922EA" w:rsidRDefault="001E74A1">
            <w:pPr>
              <w:tabs>
                <w:tab w:val="left" w:pos="0"/>
              </w:tabs>
              <w:autoSpaceDE w:val="0"/>
              <w:jc w:val="both"/>
              <w:rPr>
                <w:rFonts w:ascii="Calibri" w:hAnsi="Calibri"/>
              </w:rPr>
            </w:pPr>
            <w:r w:rsidRPr="009922EA">
              <w:rPr>
                <w:rFonts w:ascii="Calibri" w:hAnsi="Calibri"/>
                <w:sz w:val="22"/>
                <w:szCs w:val="22"/>
              </w:rPr>
              <w:t>Licznik energii elektrycznej prądu stałego</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rsidR="001E74A1" w:rsidRPr="009922EA" w:rsidRDefault="001E74A1">
            <w:pPr>
              <w:snapToGrid w:val="0"/>
              <w:jc w:val="both"/>
              <w:rPr>
                <w:rFonts w:ascii="Calibri" w:hAnsi="Calibri"/>
                <w:sz w:val="22"/>
                <w:szCs w:val="22"/>
              </w:rPr>
            </w:pPr>
          </w:p>
        </w:tc>
      </w:tr>
    </w:tbl>
    <w:p w:rsidR="001E74A1" w:rsidRPr="009922EA" w:rsidRDefault="001E74A1">
      <w:pPr>
        <w:widowControl w:val="0"/>
        <w:autoSpaceDE w:val="0"/>
        <w:jc w:val="both"/>
        <w:rPr>
          <w:rFonts w:ascii="Calibri" w:hAnsi="Calibri"/>
          <w:sz w:val="22"/>
          <w:szCs w:val="22"/>
        </w:rPr>
      </w:pPr>
    </w:p>
    <w:p w:rsidR="001E74A1" w:rsidRPr="009922EA" w:rsidRDefault="001E74A1">
      <w:pPr>
        <w:numPr>
          <w:ilvl w:val="0"/>
          <w:numId w:val="2"/>
        </w:numPr>
        <w:spacing w:before="120" w:after="120"/>
        <w:ind w:left="714" w:hanging="357"/>
        <w:jc w:val="both"/>
        <w:rPr>
          <w:rFonts w:ascii="Calibri" w:hAnsi="Calibri"/>
        </w:rPr>
      </w:pPr>
      <w:r w:rsidRPr="009922EA">
        <w:rPr>
          <w:rFonts w:ascii="Calibri" w:hAnsi="Calibri"/>
          <w:b/>
          <w:sz w:val="22"/>
          <w:szCs w:val="22"/>
        </w:rPr>
        <w:t>Oświadczamy</w:t>
      </w:r>
      <w:r w:rsidRPr="009922EA">
        <w:rPr>
          <w:rFonts w:ascii="Calibri" w:hAnsi="Calibri"/>
          <w:sz w:val="22"/>
          <w:szCs w:val="22"/>
        </w:rPr>
        <w:t>, że wyżej wymienione urządzenia przeznaczone do montażu dla zadania „</w:t>
      </w:r>
      <w:r w:rsidR="00A649BE" w:rsidRPr="009922EA">
        <w:rPr>
          <w:rFonts w:ascii="Calibri" w:hAnsi="Calibri"/>
          <w:b/>
          <w:i/>
          <w:sz w:val="22"/>
          <w:szCs w:val="24"/>
        </w:rPr>
        <w:t>Budowa infrastruktury ładowania drogowego transportu publicznego – stacjonarne stacje ładowania na zajezdni autobusowej Warszawska</w:t>
      </w:r>
      <w:r w:rsidRPr="009922EA">
        <w:rPr>
          <w:rStyle w:val="Pogrubienie"/>
          <w:rFonts w:ascii="Calibri" w:hAnsi="Calibri"/>
          <w:b w:val="0"/>
          <w:bCs w:val="0"/>
          <w:sz w:val="22"/>
          <w:szCs w:val="22"/>
        </w:rPr>
        <w:t>”</w:t>
      </w:r>
      <w:r w:rsidRPr="009922EA">
        <w:rPr>
          <w:rFonts w:ascii="Calibri" w:hAnsi="Calibri"/>
          <w:sz w:val="22"/>
          <w:szCs w:val="22"/>
        </w:rPr>
        <w:t xml:space="preserve"> spełniają wymagania określone </w:t>
      </w:r>
      <w:r w:rsidR="00D04AF8">
        <w:rPr>
          <w:rFonts w:ascii="Calibri" w:hAnsi="Calibri"/>
          <w:sz w:val="22"/>
          <w:szCs w:val="22"/>
        </w:rPr>
        <w:br/>
      </w:r>
      <w:r w:rsidRPr="009922EA">
        <w:rPr>
          <w:rFonts w:ascii="Calibri" w:hAnsi="Calibri"/>
          <w:sz w:val="22"/>
          <w:szCs w:val="22"/>
        </w:rPr>
        <w:t>we wzorze umowy, Specyfikacji Technicznej (ST) wraz z załącznikami.</w:t>
      </w:r>
    </w:p>
    <w:p w:rsidR="001E74A1" w:rsidRPr="009922EA" w:rsidRDefault="001E74A1">
      <w:pPr>
        <w:numPr>
          <w:ilvl w:val="0"/>
          <w:numId w:val="2"/>
        </w:numPr>
        <w:suppressAutoHyphens w:val="0"/>
        <w:spacing w:before="120" w:after="120" w:line="300" w:lineRule="auto"/>
        <w:jc w:val="both"/>
        <w:rPr>
          <w:rFonts w:ascii="Calibri" w:hAnsi="Calibri"/>
        </w:rPr>
      </w:pPr>
      <w:r w:rsidRPr="009922EA">
        <w:rPr>
          <w:rFonts w:ascii="Calibri" w:hAnsi="Calibri"/>
          <w:b/>
          <w:sz w:val="22"/>
          <w:szCs w:val="22"/>
        </w:rPr>
        <w:t>Wszelką korespondencję</w:t>
      </w:r>
      <w:r w:rsidRPr="009922EA">
        <w:rPr>
          <w:rFonts w:ascii="Calibri" w:hAnsi="Calibri"/>
          <w:sz w:val="22"/>
          <w:szCs w:val="22"/>
        </w:rPr>
        <w:t xml:space="preserve"> w sprawie niniejszego postępowania należy kierować </w:t>
      </w:r>
      <w:r w:rsidRPr="009922EA">
        <w:rPr>
          <w:rFonts w:ascii="Calibri" w:hAnsi="Calibri"/>
          <w:sz w:val="22"/>
          <w:szCs w:val="22"/>
        </w:rPr>
        <w:br/>
        <w:t>na adres: ......................................................................................................................................</w:t>
      </w:r>
    </w:p>
    <w:p w:rsidR="001E74A1" w:rsidRPr="009922EA" w:rsidRDefault="001E74A1">
      <w:pPr>
        <w:pStyle w:val="Zwykytekst2"/>
        <w:spacing w:line="300" w:lineRule="auto"/>
        <w:ind w:left="708"/>
        <w:jc w:val="both"/>
        <w:rPr>
          <w:rFonts w:ascii="Calibri" w:hAnsi="Calibri"/>
        </w:rPr>
      </w:pPr>
      <w:r w:rsidRPr="009922EA">
        <w:rPr>
          <w:rFonts w:ascii="Calibri" w:hAnsi="Calibri" w:cs="Times New Roman"/>
          <w:sz w:val="22"/>
          <w:szCs w:val="22"/>
        </w:rPr>
        <w:t>tel.…………………………… fax.……………………… mail……..………………..………</w:t>
      </w:r>
    </w:p>
    <w:p w:rsidR="001E74A1" w:rsidRPr="009922EA" w:rsidRDefault="001E74A1">
      <w:pPr>
        <w:rPr>
          <w:rFonts w:ascii="Calibri" w:hAnsi="Calibri"/>
          <w:bCs/>
          <w:sz w:val="22"/>
          <w:szCs w:val="22"/>
        </w:rPr>
      </w:pPr>
    </w:p>
    <w:p w:rsidR="001E74A1" w:rsidRPr="009922EA" w:rsidRDefault="001E74A1">
      <w:pPr>
        <w:rPr>
          <w:rFonts w:ascii="Calibri" w:hAnsi="Calibri"/>
          <w:bCs/>
          <w:sz w:val="22"/>
          <w:szCs w:val="22"/>
        </w:rPr>
      </w:pPr>
    </w:p>
    <w:p w:rsidR="001E74A1" w:rsidRPr="009922EA" w:rsidRDefault="001E74A1">
      <w:pPr>
        <w:rPr>
          <w:rFonts w:ascii="Calibri" w:hAnsi="Calibri"/>
          <w:bCs/>
          <w:sz w:val="22"/>
          <w:szCs w:val="22"/>
        </w:rPr>
      </w:pPr>
    </w:p>
    <w:p w:rsidR="001E74A1" w:rsidRPr="009922EA" w:rsidRDefault="001E74A1">
      <w:pPr>
        <w:rPr>
          <w:rFonts w:ascii="Calibri" w:hAnsi="Calibri"/>
          <w:bCs/>
          <w:sz w:val="22"/>
          <w:szCs w:val="22"/>
        </w:rPr>
      </w:pPr>
    </w:p>
    <w:p w:rsidR="001E74A1" w:rsidRPr="009922EA" w:rsidRDefault="001E74A1">
      <w:pPr>
        <w:ind w:left="2124" w:hanging="2691"/>
        <w:jc w:val="center"/>
        <w:rPr>
          <w:rFonts w:ascii="Calibri" w:hAnsi="Calibri"/>
        </w:rPr>
      </w:pPr>
      <w:r w:rsidRPr="009922EA">
        <w:rPr>
          <w:rFonts w:ascii="Calibri" w:hAnsi="Calibri"/>
        </w:rPr>
        <w:t>DATA:………............................................................................................................</w:t>
      </w:r>
    </w:p>
    <w:p w:rsidR="001E74A1" w:rsidRPr="009922EA" w:rsidRDefault="001E74A1">
      <w:pPr>
        <w:jc w:val="center"/>
        <w:rPr>
          <w:rFonts w:ascii="Calibri" w:hAnsi="Calibri"/>
        </w:rPr>
      </w:pPr>
      <w:r w:rsidRPr="009922EA">
        <w:rPr>
          <w:rFonts w:ascii="Calibri" w:hAnsi="Calibri"/>
        </w:rPr>
        <w:tab/>
        <w:t>Podpis osób wskazanych w dokumencie uprawniającym do występowania w obrocie prawnym lub posiadających pełnomocnictwo</w:t>
      </w:r>
    </w:p>
    <w:p w:rsidR="001E74A1" w:rsidRPr="009922EA" w:rsidRDefault="001E74A1">
      <w:pPr>
        <w:jc w:val="center"/>
        <w:rPr>
          <w:rFonts w:ascii="Calibri" w:hAnsi="Calibri"/>
        </w:rPr>
      </w:pPr>
    </w:p>
    <w:p w:rsidR="001E74A1" w:rsidRPr="009922EA" w:rsidRDefault="001E74A1">
      <w:pPr>
        <w:rPr>
          <w:rFonts w:ascii="Calibri" w:hAnsi="Calibri"/>
        </w:rPr>
      </w:pPr>
    </w:p>
    <w:p w:rsidR="001E74A1" w:rsidRPr="009922EA" w:rsidRDefault="001E74A1">
      <w:pPr>
        <w:rPr>
          <w:rFonts w:ascii="Calibri" w:hAnsi="Calibri"/>
        </w:rPr>
      </w:pPr>
      <w:r w:rsidRPr="009922EA">
        <w:rPr>
          <w:rFonts w:ascii="Calibri" w:hAnsi="Calibri"/>
        </w:rPr>
        <w:t>Załączniki:</w:t>
      </w:r>
    </w:p>
    <w:p w:rsidR="001E74A1" w:rsidRPr="009922EA" w:rsidRDefault="001E74A1">
      <w:pPr>
        <w:rPr>
          <w:rFonts w:ascii="Calibri" w:hAnsi="Calibri"/>
        </w:rPr>
      </w:pPr>
      <w:r w:rsidRPr="009922EA">
        <w:rPr>
          <w:rFonts w:ascii="Calibri" w:hAnsi="Calibri"/>
        </w:rPr>
        <w:t>1)……….</w:t>
      </w:r>
    </w:p>
    <w:p w:rsidR="001E74A1" w:rsidRPr="009922EA" w:rsidRDefault="001E74A1">
      <w:pPr>
        <w:rPr>
          <w:rFonts w:ascii="Calibri" w:hAnsi="Calibri"/>
        </w:rPr>
      </w:pPr>
      <w:r w:rsidRPr="009922EA">
        <w:rPr>
          <w:rFonts w:ascii="Calibri" w:hAnsi="Calibri"/>
        </w:rPr>
        <w:t>2) ………</w:t>
      </w:r>
    </w:p>
    <w:p w:rsidR="001E74A1" w:rsidRPr="009922EA" w:rsidRDefault="001E74A1">
      <w:pPr>
        <w:rPr>
          <w:rFonts w:ascii="Calibri" w:hAnsi="Calibri"/>
        </w:rPr>
      </w:pPr>
      <w:r w:rsidRPr="009922EA">
        <w:rPr>
          <w:rFonts w:ascii="Calibri" w:hAnsi="Calibri"/>
        </w:rPr>
        <w:t>3) ………</w:t>
      </w:r>
    </w:p>
    <w:p w:rsidR="001E74A1" w:rsidRPr="009922EA" w:rsidRDefault="001E74A1">
      <w:pPr>
        <w:rPr>
          <w:rFonts w:ascii="Calibri" w:hAnsi="Calibri"/>
        </w:rPr>
      </w:pPr>
    </w:p>
    <w:sectPr w:rsidR="001E74A1" w:rsidRPr="009922EA">
      <w:headerReference w:type="default" r:id="rId7"/>
      <w:footerReference w:type="default" r:id="rId8"/>
      <w:pgSz w:w="11906" w:h="16838"/>
      <w:pgMar w:top="123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3D0" w:rsidRDefault="00FE23D0">
      <w:r>
        <w:separator/>
      </w:r>
    </w:p>
  </w:endnote>
  <w:endnote w:type="continuationSeparator" w:id="0">
    <w:p w:rsidR="00FE23D0" w:rsidRDefault="00FE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Użyj czcionki tekstu azjatycki">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761" w:rsidRDefault="00065761">
    <w:pPr>
      <w:pStyle w:val="Stopka"/>
      <w:jc w:val="center"/>
    </w:pPr>
    <w:r>
      <w:t xml:space="preserve">Strona </w:t>
    </w:r>
    <w:r>
      <w:rPr>
        <w:sz w:val="24"/>
        <w:szCs w:val="24"/>
      </w:rPr>
      <w:fldChar w:fldCharType="begin"/>
    </w:r>
    <w:r>
      <w:rPr>
        <w:sz w:val="24"/>
        <w:szCs w:val="24"/>
      </w:rPr>
      <w:instrText xml:space="preserve"> PAGE </w:instrText>
    </w:r>
    <w:r>
      <w:rPr>
        <w:sz w:val="24"/>
        <w:szCs w:val="24"/>
      </w:rPr>
      <w:fldChar w:fldCharType="separate"/>
    </w:r>
    <w:r w:rsidR="00440A85">
      <w:rPr>
        <w:noProof/>
        <w:sz w:val="24"/>
        <w:szCs w:val="24"/>
      </w:rPr>
      <w:t>3</w:t>
    </w:r>
    <w:r>
      <w:rPr>
        <w:sz w:val="24"/>
        <w:szCs w:val="24"/>
      </w:rPr>
      <w:fldChar w:fldCharType="end"/>
    </w:r>
    <w:r>
      <w:t xml:space="preserve"> z </w:t>
    </w:r>
    <w:r>
      <w:rPr>
        <w:sz w:val="24"/>
        <w:szCs w:val="24"/>
      </w:rPr>
      <w:fldChar w:fldCharType="begin"/>
    </w:r>
    <w:r>
      <w:rPr>
        <w:sz w:val="24"/>
        <w:szCs w:val="24"/>
      </w:rPr>
      <w:instrText xml:space="preserve"> NUMPAGES \* ARABIC </w:instrText>
    </w:r>
    <w:r>
      <w:rPr>
        <w:sz w:val="24"/>
        <w:szCs w:val="24"/>
      </w:rPr>
      <w:fldChar w:fldCharType="separate"/>
    </w:r>
    <w:r w:rsidR="00440A85">
      <w:rPr>
        <w:noProof/>
        <w:sz w:val="24"/>
        <w:szCs w:val="24"/>
      </w:rPr>
      <w:t>5</w:t>
    </w:r>
    <w:r>
      <w:rPr>
        <w:sz w:val="24"/>
        <w:szCs w:val="24"/>
      </w:rPr>
      <w:fldChar w:fldCharType="end"/>
    </w:r>
  </w:p>
  <w:p w:rsidR="00065761" w:rsidRDefault="0006576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3D0" w:rsidRDefault="00FE23D0">
      <w:r>
        <w:separator/>
      </w:r>
    </w:p>
  </w:footnote>
  <w:footnote w:type="continuationSeparator" w:id="0">
    <w:p w:rsidR="00FE23D0" w:rsidRDefault="00FE23D0">
      <w:r>
        <w:continuationSeparator/>
      </w:r>
    </w:p>
  </w:footnote>
  <w:footnote w:id="1">
    <w:p w:rsidR="00065761" w:rsidRPr="00D2473D" w:rsidRDefault="00065761">
      <w:pPr>
        <w:pStyle w:val="Style2"/>
        <w:widowControl/>
        <w:spacing w:line="240" w:lineRule="auto"/>
        <w:ind w:left="142" w:hanging="142"/>
        <w:jc w:val="both"/>
        <w:rPr>
          <w:rFonts w:ascii="Calibri" w:hAnsi="Calibri" w:cs="Calibri"/>
        </w:rPr>
      </w:pPr>
      <w:r w:rsidRPr="00D2473D">
        <w:rPr>
          <w:rStyle w:val="Znakiprzypiswdolnych"/>
          <w:rFonts w:ascii="Calibri" w:hAnsi="Calibri" w:cs="Calibri"/>
        </w:rPr>
        <w:footnoteRef/>
      </w:r>
      <w:r w:rsidRPr="00D2473D">
        <w:rPr>
          <w:rFonts w:ascii="Calibri" w:hAnsi="Calibri" w:cs="Calibri"/>
          <w:sz w:val="18"/>
          <w:szCs w:val="18"/>
        </w:rPr>
        <w:tab/>
        <w:t xml:space="preserve"> </w:t>
      </w:r>
      <w:r w:rsidRPr="00D2473D">
        <w:rPr>
          <w:rStyle w:val="FontStyle20"/>
          <w:rFonts w:ascii="Calibri" w:hAnsi="Calibri" w:cs="Calibri"/>
          <w:i w:val="0"/>
          <w:sz w:val="18"/>
          <w:szCs w:val="18"/>
        </w:rPr>
        <w:t xml:space="preserve">Przez powiazania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t>
      </w:r>
      <w:r w:rsidR="00D04AF8">
        <w:rPr>
          <w:rStyle w:val="FontStyle20"/>
          <w:rFonts w:ascii="Calibri" w:hAnsi="Calibri" w:cs="Calibri"/>
          <w:i w:val="0"/>
          <w:sz w:val="18"/>
          <w:szCs w:val="18"/>
        </w:rPr>
        <w:br/>
      </w:r>
      <w:r w:rsidRPr="00D2473D">
        <w:rPr>
          <w:rStyle w:val="FontStyle20"/>
          <w:rFonts w:ascii="Calibri" w:hAnsi="Calibri" w:cs="Calibri"/>
          <w:i w:val="0"/>
          <w:sz w:val="18"/>
          <w:szCs w:val="18"/>
        </w:rPr>
        <w:t>w szczególności na:</w:t>
      </w:r>
    </w:p>
    <w:p w:rsidR="00065761" w:rsidRPr="00D2473D" w:rsidRDefault="00065761" w:rsidP="00D974C7">
      <w:pPr>
        <w:pStyle w:val="Style15"/>
        <w:widowControl/>
        <w:numPr>
          <w:ilvl w:val="0"/>
          <w:numId w:val="10"/>
        </w:numPr>
        <w:tabs>
          <w:tab w:val="left" w:pos="-6804"/>
        </w:tabs>
        <w:spacing w:line="240" w:lineRule="auto"/>
        <w:rPr>
          <w:rStyle w:val="FontStyle20"/>
          <w:rFonts w:ascii="Calibri" w:hAnsi="Calibri" w:cs="Calibri"/>
          <w:i w:val="0"/>
          <w:iCs w:val="0"/>
          <w:sz w:val="24"/>
          <w:szCs w:val="24"/>
        </w:rPr>
      </w:pPr>
      <w:r w:rsidRPr="00D2473D">
        <w:rPr>
          <w:rStyle w:val="FontStyle20"/>
          <w:rFonts w:ascii="Calibri" w:hAnsi="Calibri" w:cs="Calibri"/>
          <w:i w:val="0"/>
          <w:sz w:val="18"/>
          <w:szCs w:val="18"/>
        </w:rPr>
        <w:t>uczestniczeniu w spółce, jako wspólnik spółki cywilnej lub spółki osobowej,</w:t>
      </w:r>
    </w:p>
    <w:p w:rsidR="00065761" w:rsidRPr="00D2473D" w:rsidRDefault="00065761" w:rsidP="00D974C7">
      <w:pPr>
        <w:pStyle w:val="Style15"/>
        <w:widowControl/>
        <w:numPr>
          <w:ilvl w:val="0"/>
          <w:numId w:val="10"/>
        </w:numPr>
        <w:tabs>
          <w:tab w:val="left" w:pos="-6804"/>
        </w:tabs>
        <w:spacing w:line="240" w:lineRule="auto"/>
        <w:rPr>
          <w:rStyle w:val="FontStyle20"/>
          <w:rFonts w:ascii="Calibri" w:hAnsi="Calibri" w:cs="Calibri"/>
          <w:i w:val="0"/>
          <w:iCs w:val="0"/>
          <w:sz w:val="24"/>
          <w:szCs w:val="24"/>
        </w:rPr>
      </w:pPr>
      <w:r w:rsidRPr="00D2473D">
        <w:rPr>
          <w:rStyle w:val="FontStyle20"/>
          <w:rFonts w:ascii="Calibri" w:hAnsi="Calibri" w:cs="Calibri"/>
          <w:i w:val="0"/>
          <w:sz w:val="18"/>
          <w:szCs w:val="18"/>
        </w:rPr>
        <w:t>posiadaniu, co najmniej 10% udziałów lub akcji, o ile niższy próg nie wynika z przepisów prawa lub nie został określony przez IZ PO;</w:t>
      </w:r>
    </w:p>
    <w:p w:rsidR="00065761" w:rsidRPr="00D2473D" w:rsidRDefault="00065761" w:rsidP="00D974C7">
      <w:pPr>
        <w:pStyle w:val="Style15"/>
        <w:widowControl/>
        <w:numPr>
          <w:ilvl w:val="0"/>
          <w:numId w:val="10"/>
        </w:numPr>
        <w:tabs>
          <w:tab w:val="left" w:pos="-6804"/>
        </w:tabs>
        <w:spacing w:line="240" w:lineRule="auto"/>
        <w:rPr>
          <w:rStyle w:val="FontStyle20"/>
          <w:rFonts w:ascii="Calibri" w:hAnsi="Calibri" w:cs="Calibri"/>
          <w:i w:val="0"/>
          <w:iCs w:val="0"/>
          <w:sz w:val="24"/>
          <w:szCs w:val="24"/>
        </w:rPr>
      </w:pPr>
      <w:r w:rsidRPr="00D2473D">
        <w:rPr>
          <w:rStyle w:val="FontStyle20"/>
          <w:rFonts w:ascii="Calibri" w:hAnsi="Calibri" w:cs="Calibri"/>
          <w:i w:val="0"/>
          <w:sz w:val="18"/>
          <w:szCs w:val="18"/>
        </w:rPr>
        <w:t>pełnieniu funkcji członka organu nadzorczego lub zarządzającego, prokurenta, pełnomocnika,</w:t>
      </w:r>
    </w:p>
    <w:p w:rsidR="00065761" w:rsidRPr="00D2473D" w:rsidRDefault="00065761" w:rsidP="00D974C7">
      <w:pPr>
        <w:pStyle w:val="Style15"/>
        <w:widowControl/>
        <w:numPr>
          <w:ilvl w:val="0"/>
          <w:numId w:val="10"/>
        </w:numPr>
        <w:tabs>
          <w:tab w:val="left" w:pos="-6804"/>
        </w:tabs>
        <w:spacing w:line="240" w:lineRule="auto"/>
        <w:rPr>
          <w:rFonts w:ascii="Calibri" w:hAnsi="Calibri" w:cs="Calibri"/>
        </w:rPr>
      </w:pPr>
      <w:r w:rsidRPr="00D2473D">
        <w:rPr>
          <w:rStyle w:val="FontStyle20"/>
          <w:rFonts w:ascii="Calibri" w:hAnsi="Calibri" w:cs="Calibri"/>
          <w:i w:val="0"/>
          <w:sz w:val="18"/>
          <w:szCs w:val="18"/>
        </w:rPr>
        <w:t xml:space="preserve">pozostawaniu w związku małżeńskim, w stosunku pokrewieństwa lub powinowactwa </w:t>
      </w:r>
      <w:r w:rsidRPr="00D2473D">
        <w:rPr>
          <w:rStyle w:val="FontStyle20"/>
          <w:rFonts w:ascii="Calibri" w:hAnsi="Calibri" w:cs="Calibri"/>
          <w:i w:val="0"/>
          <w:sz w:val="18"/>
          <w:szCs w:val="18"/>
        </w:rPr>
        <w:br/>
        <w:t xml:space="preserve">w linii prostej, pokrewieństwa drugiego stopnia lub powinowactwa drugiego stopnia </w:t>
      </w:r>
      <w:r w:rsidRPr="00D2473D">
        <w:rPr>
          <w:rStyle w:val="FontStyle20"/>
          <w:rFonts w:ascii="Calibri" w:hAnsi="Calibri" w:cs="Calibri"/>
          <w:i w:val="0"/>
          <w:sz w:val="18"/>
          <w:szCs w:val="18"/>
        </w:rPr>
        <w:br/>
        <w:t>w linii bocznej lub w stosunku przysposobienia, opieki lub kurateli.</w:t>
      </w:r>
    </w:p>
    <w:p w:rsidR="00065761" w:rsidRPr="00544815" w:rsidRDefault="00065761">
      <w:pPr>
        <w:pStyle w:val="Style2"/>
        <w:widowControl/>
        <w:spacing w:line="240" w:lineRule="auto"/>
        <w:ind w:left="142" w:hanging="142"/>
        <w:jc w:val="both"/>
        <w:rPr>
          <w:sz w:val="18"/>
          <w:szCs w:val="18"/>
        </w:rPr>
      </w:pPr>
    </w:p>
    <w:p w:rsidR="00065761" w:rsidRPr="00544815" w:rsidRDefault="00065761">
      <w:pPr>
        <w:pStyle w:val="Tekstprzypisudolnego"/>
        <w:rPr>
          <w:sz w:val="18"/>
          <w:szCs w:val="18"/>
        </w:rPr>
      </w:pPr>
    </w:p>
  </w:footnote>
  <w:footnote w:id="2">
    <w:p w:rsidR="00065761" w:rsidRPr="004C3915" w:rsidRDefault="00065761">
      <w:pPr>
        <w:pStyle w:val="Tekstprzypisudolnego"/>
        <w:rPr>
          <w:rFonts w:asciiTheme="minorHAnsi" w:hAnsiTheme="minorHAnsi" w:cstheme="minorHAnsi"/>
        </w:rPr>
      </w:pPr>
      <w:r w:rsidRPr="00544815">
        <w:rPr>
          <w:rStyle w:val="Znakiprzypiswdolnych"/>
        </w:rPr>
        <w:footnoteRef/>
      </w:r>
      <w:r w:rsidRPr="00544815">
        <w:tab/>
        <w:t xml:space="preserve"> </w:t>
      </w:r>
      <w:r w:rsidRPr="004C3915">
        <w:rPr>
          <w:rFonts w:asciiTheme="minorHAnsi" w:hAnsiTheme="minorHAnsi" w:cstheme="minorHAnsi"/>
        </w:rPr>
        <w:t>Niepotrzebne skreślić</w:t>
      </w:r>
    </w:p>
    <w:p w:rsidR="00C70A41" w:rsidRDefault="00C70A41">
      <w:pPr>
        <w:pStyle w:val="Tekstprzypisudolnego"/>
      </w:pPr>
      <w:r w:rsidRPr="004C3915">
        <w:rPr>
          <w:rFonts w:asciiTheme="minorHAnsi" w:hAnsiTheme="minorHAnsi" w:cstheme="minorHAnsi"/>
        </w:rPr>
        <w:t>3</w:t>
      </w:r>
      <w:r w:rsidRPr="004C3915">
        <w:rPr>
          <w:rFonts w:asciiTheme="minorHAnsi" w:hAnsiTheme="minorHAnsi" w:cstheme="minorHAnsi"/>
        </w:rPr>
        <w:tab/>
        <w:t xml:space="preserve">Wartość prac projektowych stanowi </w:t>
      </w:r>
      <w:r w:rsidR="00202D69" w:rsidRPr="004C3915">
        <w:rPr>
          <w:rFonts w:asciiTheme="minorHAnsi" w:hAnsiTheme="minorHAnsi" w:cstheme="minorHAnsi"/>
        </w:rPr>
        <w:t xml:space="preserve">do </w:t>
      </w:r>
      <w:r w:rsidRPr="004C3915">
        <w:rPr>
          <w:rFonts w:asciiTheme="minorHAnsi" w:hAnsiTheme="minorHAnsi" w:cstheme="minorHAnsi"/>
        </w:rPr>
        <w:t>3,5% łącznej wartości oferty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761" w:rsidRPr="009922EA" w:rsidRDefault="00065761">
    <w:pPr>
      <w:pStyle w:val="Nagwek"/>
      <w:rPr>
        <w:rFonts w:ascii="Calibri" w:hAnsi="Calibri"/>
      </w:rPr>
    </w:pPr>
    <w:r w:rsidRPr="009922EA">
      <w:rPr>
        <w:rFonts w:ascii="Calibri" w:hAnsi="Calibri"/>
        <w:b/>
        <w:sz w:val="24"/>
        <w:szCs w:val="24"/>
      </w:rPr>
      <w:t xml:space="preserve">Nr sprawy: </w:t>
    </w:r>
    <w:r w:rsidR="003F13D1">
      <w:rPr>
        <w:rFonts w:ascii="Calibri" w:hAnsi="Calibri"/>
        <w:b/>
        <w:sz w:val="24"/>
        <w:szCs w:val="24"/>
      </w:rPr>
      <w:t>AL.0141.55.2024</w:t>
    </w:r>
    <w:r w:rsidRPr="009922EA">
      <w:rPr>
        <w:rFonts w:ascii="Calibri" w:hAnsi="Calibri"/>
        <w:b/>
        <w:sz w:val="24"/>
        <w:szCs w:val="24"/>
      </w:rPr>
      <w:tab/>
    </w:r>
    <w:r w:rsidRPr="009922EA">
      <w:rPr>
        <w:rFonts w:ascii="Calibri" w:hAnsi="Calibri"/>
        <w:b/>
        <w:sz w:val="24"/>
        <w:szCs w:val="24"/>
      </w:rPr>
      <w:tab/>
      <w:t>Załącznik nr 1 do WP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F97C8E1E"/>
    <w:name w:val="WW8Num2"/>
    <w:lvl w:ilvl="0">
      <w:start w:val="1"/>
      <w:numFmt w:val="decimal"/>
      <w:lvlText w:val="%1."/>
      <w:lvlJc w:val="left"/>
      <w:pPr>
        <w:tabs>
          <w:tab w:val="num" w:pos="750"/>
        </w:tabs>
        <w:ind w:left="750" w:hanging="390"/>
      </w:pPr>
      <w:rPr>
        <w:rFonts w:ascii="Calibri" w:hAnsi="Calibri" w:cs="(Użyj czcionki tekstu azjatycki" w:hint="default"/>
        <w:b/>
        <w:bCs w:val="0"/>
        <w:i w:val="0"/>
        <w:strike w:val="0"/>
        <w:dstrike w:val="0"/>
        <w:color w:val="auto"/>
        <w:sz w:val="22"/>
        <w:szCs w:val="22"/>
      </w:rPr>
    </w:lvl>
    <w:lvl w:ilvl="1">
      <w:start w:val="1"/>
      <w:numFmt w:val="decimal"/>
      <w:lvlText w:val="%1.%2."/>
      <w:lvlJc w:val="left"/>
      <w:pPr>
        <w:tabs>
          <w:tab w:val="num" w:pos="708"/>
        </w:tabs>
        <w:ind w:left="1353" w:hanging="360"/>
      </w:pPr>
      <w:rPr>
        <w:rFonts w:hint="default"/>
        <w:b/>
        <w:sz w:val="22"/>
        <w:szCs w:val="22"/>
      </w:rPr>
    </w:lvl>
    <w:lvl w:ilvl="2">
      <w:start w:val="1"/>
      <w:numFmt w:val="decimal"/>
      <w:lvlText w:val="%1.%2.%3."/>
      <w:lvlJc w:val="left"/>
      <w:pPr>
        <w:tabs>
          <w:tab w:val="num" w:pos="0"/>
        </w:tabs>
        <w:ind w:left="1860" w:hanging="720"/>
      </w:pPr>
      <w:rPr>
        <w:rFonts w:hint="default"/>
        <w:b/>
        <w:sz w:val="22"/>
        <w:szCs w:val="22"/>
      </w:rPr>
    </w:lvl>
    <w:lvl w:ilvl="3">
      <w:start w:val="1"/>
      <w:numFmt w:val="decimal"/>
      <w:lvlText w:val="%1.%2.%3.%4."/>
      <w:lvlJc w:val="left"/>
      <w:pPr>
        <w:tabs>
          <w:tab w:val="num" w:pos="0"/>
        </w:tabs>
        <w:ind w:left="2250" w:hanging="720"/>
      </w:pPr>
      <w:rPr>
        <w:rFonts w:hint="default"/>
        <w:b/>
        <w:sz w:val="22"/>
        <w:szCs w:val="22"/>
      </w:rPr>
    </w:lvl>
    <w:lvl w:ilvl="4">
      <w:start w:val="1"/>
      <w:numFmt w:val="decimal"/>
      <w:lvlText w:val="%1.%2.%3.%4.%5."/>
      <w:lvlJc w:val="left"/>
      <w:pPr>
        <w:tabs>
          <w:tab w:val="num" w:pos="0"/>
        </w:tabs>
        <w:ind w:left="3000" w:hanging="1080"/>
      </w:pPr>
      <w:rPr>
        <w:rFonts w:hint="default"/>
        <w:b/>
        <w:sz w:val="22"/>
        <w:szCs w:val="22"/>
      </w:rPr>
    </w:lvl>
    <w:lvl w:ilvl="5">
      <w:start w:val="1"/>
      <w:numFmt w:val="decimal"/>
      <w:lvlText w:val="%1.%2.%3.%4.%5.%6."/>
      <w:lvlJc w:val="left"/>
      <w:pPr>
        <w:tabs>
          <w:tab w:val="num" w:pos="0"/>
        </w:tabs>
        <w:ind w:left="3390" w:hanging="1080"/>
      </w:pPr>
      <w:rPr>
        <w:rFonts w:hint="default"/>
        <w:b/>
        <w:sz w:val="22"/>
        <w:szCs w:val="22"/>
      </w:rPr>
    </w:lvl>
    <w:lvl w:ilvl="6">
      <w:start w:val="1"/>
      <w:numFmt w:val="decimal"/>
      <w:lvlText w:val="%1.%2.%3.%4.%5.%6.%7."/>
      <w:lvlJc w:val="left"/>
      <w:pPr>
        <w:tabs>
          <w:tab w:val="num" w:pos="0"/>
        </w:tabs>
        <w:ind w:left="4140" w:hanging="1440"/>
      </w:pPr>
      <w:rPr>
        <w:rFonts w:hint="default"/>
        <w:b/>
        <w:sz w:val="22"/>
        <w:szCs w:val="22"/>
      </w:rPr>
    </w:lvl>
    <w:lvl w:ilvl="7">
      <w:start w:val="1"/>
      <w:numFmt w:val="decimal"/>
      <w:lvlText w:val="%1.%2.%3.%4.%5.%6.%7.%8."/>
      <w:lvlJc w:val="left"/>
      <w:pPr>
        <w:tabs>
          <w:tab w:val="num" w:pos="0"/>
        </w:tabs>
        <w:ind w:left="4530" w:hanging="1440"/>
      </w:pPr>
      <w:rPr>
        <w:rFonts w:hint="default"/>
        <w:b/>
        <w:sz w:val="22"/>
        <w:szCs w:val="22"/>
      </w:rPr>
    </w:lvl>
    <w:lvl w:ilvl="8">
      <w:start w:val="1"/>
      <w:numFmt w:val="decimal"/>
      <w:lvlText w:val="%1.%2.%3.%4.%5.%6.%7.%8.%9."/>
      <w:lvlJc w:val="left"/>
      <w:pPr>
        <w:tabs>
          <w:tab w:val="num" w:pos="0"/>
        </w:tabs>
        <w:ind w:left="5280" w:hanging="1800"/>
      </w:pPr>
      <w:rPr>
        <w:rFonts w:hint="default"/>
        <w:b/>
        <w:sz w:val="22"/>
        <w:szCs w:val="22"/>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08"/>
        </w:tabs>
        <w:ind w:left="720" w:hanging="360"/>
      </w:pPr>
      <w:rPr>
        <w:rFonts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095"/>
        </w:tabs>
        <w:ind w:left="1095" w:hanging="375"/>
      </w:pPr>
      <w:rPr>
        <w:rFonts w:hint="default"/>
        <w:b/>
        <w:sz w:val="22"/>
        <w:szCs w:val="22"/>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08"/>
        </w:tabs>
        <w:ind w:left="720" w:hanging="360"/>
      </w:pPr>
      <w:rPr>
        <w:sz w:val="22"/>
        <w:szCs w:val="22"/>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1110" w:hanging="360"/>
      </w:pPr>
      <w:rPr>
        <w:rFonts w:hint="default"/>
        <w:b/>
        <w:sz w:val="22"/>
        <w:szCs w:val="22"/>
      </w:rPr>
    </w:lvl>
  </w:abstractNum>
  <w:abstractNum w:abstractNumId="7" w15:restartNumberingAfterBreak="0">
    <w:nsid w:val="00000008"/>
    <w:multiLevelType w:val="singleLevel"/>
    <w:tmpl w:val="E3664226"/>
    <w:name w:val="WW8Num8"/>
    <w:lvl w:ilvl="0">
      <w:start w:val="1"/>
      <w:numFmt w:val="lowerLetter"/>
      <w:lvlText w:val="%1)"/>
      <w:lvlJc w:val="left"/>
      <w:pPr>
        <w:tabs>
          <w:tab w:val="num" w:pos="0"/>
        </w:tabs>
        <w:ind w:left="502" w:hanging="360"/>
      </w:pPr>
      <w:rPr>
        <w:rFonts w:ascii="Arial" w:eastAsia="Times New Roman" w:hAnsi="Arial" w:cs="Times New Roman"/>
        <w:i w:val="0"/>
        <w:sz w:val="20"/>
        <w:szCs w:val="18"/>
        <w:highlight w:val="yellow"/>
      </w:rPr>
    </w:lvl>
  </w:abstractNum>
  <w:abstractNum w:abstractNumId="8" w15:restartNumberingAfterBreak="0">
    <w:nsid w:val="00000009"/>
    <w:multiLevelType w:val="singleLevel"/>
    <w:tmpl w:val="00000009"/>
    <w:name w:val="WW8Num9"/>
    <w:lvl w:ilvl="0">
      <w:start w:val="1"/>
      <w:numFmt w:val="bullet"/>
      <w:lvlText w:val=""/>
      <w:lvlJc w:val="left"/>
      <w:pPr>
        <w:tabs>
          <w:tab w:val="num" w:pos="708"/>
        </w:tabs>
        <w:ind w:left="1429" w:hanging="360"/>
      </w:pPr>
      <w:rPr>
        <w:rFonts w:ascii="Wingdings" w:hAnsi="Wingdings" w:cs="Wingdings" w:hint="default"/>
        <w:sz w:val="22"/>
        <w:szCs w:val="22"/>
      </w:rPr>
    </w:lvl>
  </w:abstractNum>
  <w:abstractNum w:abstractNumId="9" w15:restartNumberingAfterBreak="0">
    <w:nsid w:val="32DE378A"/>
    <w:multiLevelType w:val="hybridMultilevel"/>
    <w:tmpl w:val="98EAC4CC"/>
    <w:lvl w:ilvl="0" w:tplc="6F6616B2">
      <w:start w:val="1"/>
      <w:numFmt w:val="lowerLetter"/>
      <w:lvlText w:val="%1)"/>
      <w:lvlJc w:val="left"/>
      <w:pPr>
        <w:tabs>
          <w:tab w:val="num" w:pos="862"/>
        </w:tabs>
        <w:ind w:left="862" w:hanging="360"/>
      </w:pPr>
      <w:rPr>
        <w:rFonts w:ascii="Arial" w:hAnsi="Arial" w:cs="Arial" w:hint="default"/>
        <w:sz w:val="18"/>
        <w:szCs w:val="18"/>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328"/>
    <w:rsid w:val="00026B56"/>
    <w:rsid w:val="00057A73"/>
    <w:rsid w:val="00065761"/>
    <w:rsid w:val="00095159"/>
    <w:rsid w:val="000C415A"/>
    <w:rsid w:val="000D5353"/>
    <w:rsid w:val="00105C9F"/>
    <w:rsid w:val="001E74A1"/>
    <w:rsid w:val="00202D69"/>
    <w:rsid w:val="00207757"/>
    <w:rsid w:val="00344C39"/>
    <w:rsid w:val="003B6B9D"/>
    <w:rsid w:val="003C02E2"/>
    <w:rsid w:val="003C68A6"/>
    <w:rsid w:val="003F13D1"/>
    <w:rsid w:val="003F5E8E"/>
    <w:rsid w:val="00440A85"/>
    <w:rsid w:val="004B68C9"/>
    <w:rsid w:val="004C3915"/>
    <w:rsid w:val="00506FAE"/>
    <w:rsid w:val="00544815"/>
    <w:rsid w:val="005B6343"/>
    <w:rsid w:val="005D658E"/>
    <w:rsid w:val="006060F4"/>
    <w:rsid w:val="006125D5"/>
    <w:rsid w:val="00616DD7"/>
    <w:rsid w:val="00626C13"/>
    <w:rsid w:val="007458ED"/>
    <w:rsid w:val="0075063D"/>
    <w:rsid w:val="00802EDF"/>
    <w:rsid w:val="008611EE"/>
    <w:rsid w:val="008C2D95"/>
    <w:rsid w:val="008E6807"/>
    <w:rsid w:val="0090623E"/>
    <w:rsid w:val="00957B98"/>
    <w:rsid w:val="009922EA"/>
    <w:rsid w:val="009A7EDA"/>
    <w:rsid w:val="009B5251"/>
    <w:rsid w:val="009D2187"/>
    <w:rsid w:val="009D239A"/>
    <w:rsid w:val="00A649BE"/>
    <w:rsid w:val="00A76115"/>
    <w:rsid w:val="00B07C75"/>
    <w:rsid w:val="00B42964"/>
    <w:rsid w:val="00B46892"/>
    <w:rsid w:val="00C0169D"/>
    <w:rsid w:val="00C11E13"/>
    <w:rsid w:val="00C415C9"/>
    <w:rsid w:val="00C70A41"/>
    <w:rsid w:val="00CA71AE"/>
    <w:rsid w:val="00CC1C24"/>
    <w:rsid w:val="00CE52FD"/>
    <w:rsid w:val="00D04AF8"/>
    <w:rsid w:val="00D2473D"/>
    <w:rsid w:val="00D35DC4"/>
    <w:rsid w:val="00D62AD9"/>
    <w:rsid w:val="00D974C7"/>
    <w:rsid w:val="00DB304E"/>
    <w:rsid w:val="00ED30C2"/>
    <w:rsid w:val="00F11328"/>
    <w:rsid w:val="00F504AC"/>
    <w:rsid w:val="00FA730E"/>
    <w:rsid w:val="00FD05DD"/>
    <w:rsid w:val="00FE23D0"/>
    <w:rsid w:val="00FF0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B4EDD2F-9C28-40A6-989E-40139718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numPr>
        <w:numId w:val="1"/>
      </w:numPr>
      <w:jc w:val="both"/>
      <w:outlineLvl w:val="0"/>
    </w:pPr>
    <w:rPr>
      <w:b/>
      <w:bCs/>
      <w:sz w:val="24"/>
      <w:szCs w:val="24"/>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7">
    <w:name w:val="heading 7"/>
    <w:basedOn w:val="Normalny"/>
    <w:next w:val="Normalny"/>
    <w:qFormat/>
    <w:pPr>
      <w:keepNext/>
      <w:numPr>
        <w:ilvl w:val="6"/>
        <w:numId w:val="1"/>
      </w:numPr>
      <w:jc w:val="right"/>
      <w:outlineLvl w:val="6"/>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Użyj czcionki tekstu azjatycki" w:hAnsi="(Użyj czcionki tekstu azjatycki" w:cs="(Użyj czcionki tekstu azjatycki"/>
      <w:b/>
      <w:bCs w:val="0"/>
      <w:i w:val="0"/>
      <w:strike w:val="0"/>
      <w:dstrike w:val="0"/>
      <w:color w:val="auto"/>
      <w:sz w:val="22"/>
      <w:szCs w:val="22"/>
    </w:rPr>
  </w:style>
  <w:style w:type="character" w:customStyle="1" w:styleId="WW8Num2z1">
    <w:name w:val="WW8Num2z1"/>
    <w:rPr>
      <w:rFonts w:hint="default"/>
      <w:b/>
      <w:sz w:val="22"/>
      <w:szCs w:val="22"/>
    </w:rPr>
  </w:style>
  <w:style w:type="character" w:customStyle="1" w:styleId="WW8Num3z0">
    <w:name w:val="WW8Num3z0"/>
    <w:rPr>
      <w:rFonts w:hint="default"/>
    </w:rPr>
  </w:style>
  <w:style w:type="character" w:customStyle="1" w:styleId="WW8Num4z0">
    <w:name w:val="WW8Num4z0"/>
    <w:rPr>
      <w:rFonts w:hint="default"/>
      <w:b/>
      <w:sz w:val="22"/>
      <w:szCs w:val="22"/>
    </w:rPr>
  </w:style>
  <w:style w:type="character" w:customStyle="1" w:styleId="WW8Num5z0">
    <w:name w:val="WW8Num5z0"/>
    <w:rPr>
      <w:rFonts w:ascii="Symbol" w:hAnsi="Symbol" w:cs="Symbol" w:hint="default"/>
      <w:sz w:val="22"/>
      <w:szCs w:val="22"/>
    </w:rPr>
  </w:style>
  <w:style w:type="character" w:customStyle="1" w:styleId="WW8Num6z0">
    <w:name w:val="WW8Num6z0"/>
    <w:rPr>
      <w:sz w:val="22"/>
      <w:szCs w:val="22"/>
    </w:rPr>
  </w:style>
  <w:style w:type="character" w:customStyle="1" w:styleId="WW8Num7z0">
    <w:name w:val="WW8Num7z0"/>
    <w:rPr>
      <w:rFonts w:hint="default"/>
      <w:b/>
      <w:sz w:val="22"/>
      <w:szCs w:val="22"/>
    </w:rPr>
  </w:style>
  <w:style w:type="character" w:customStyle="1" w:styleId="WW8Num8z0">
    <w:name w:val="WW8Num8z0"/>
    <w:rPr>
      <w:rFonts w:ascii="Times New Roman" w:hAnsi="Times New Roman" w:cs="Times New Roman" w:hint="default"/>
      <w:i w:val="0"/>
      <w:sz w:val="20"/>
      <w:szCs w:val="18"/>
      <w:highlight w:val="yellow"/>
    </w:rPr>
  </w:style>
  <w:style w:type="character" w:customStyle="1" w:styleId="WW8Num9z0">
    <w:name w:val="WW8Num9z0"/>
    <w:rPr>
      <w:rFonts w:ascii="Wingdings" w:hAnsi="Wingdings" w:cs="Wingdings" w:hint="default"/>
      <w:sz w:val="22"/>
      <w:szCs w:val="22"/>
    </w:rPr>
  </w:style>
  <w:style w:type="character" w:customStyle="1" w:styleId="Domylnaczcionkaakapitu5">
    <w:name w:val="Domyślna czcionka akapitu5"/>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hint="default"/>
      <w:b/>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color w:val="000000"/>
    </w:rPr>
  </w:style>
  <w:style w:type="character" w:customStyle="1" w:styleId="WW8Num19z2">
    <w:name w:val="WW8Num19z2"/>
    <w:rPr>
      <w:rFonts w:hint="default"/>
      <w:color w:val="000000"/>
    </w:rPr>
  </w:style>
  <w:style w:type="character" w:customStyle="1" w:styleId="WW8Num19z4">
    <w:name w:val="WW8Num19z4"/>
    <w:rPr>
      <w:rFont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hint="default"/>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Times New Roman" w:hAnsi="Times New Roman" w:cs="Times New Roman" w:hint="default"/>
      <w:i w:val="0"/>
      <w:sz w:val="20"/>
      <w:szCs w:val="2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imes New Roman" w:hint="default"/>
      <w:b/>
    </w:rPr>
  </w:style>
  <w:style w:type="character" w:customStyle="1" w:styleId="WW8Num26z1">
    <w:name w:val="WW8Num26z1"/>
    <w:rPr>
      <w:rFonts w:cs="Times New Roman" w:hint="default"/>
    </w:rPr>
  </w:style>
  <w:style w:type="character" w:customStyle="1" w:styleId="WW8Num26z2">
    <w:name w:val="WW8Num26z2"/>
    <w:rPr>
      <w:rFonts w:cs="Times New Roman"/>
    </w:rPr>
  </w:style>
  <w:style w:type="character" w:customStyle="1" w:styleId="WW8Num26z3">
    <w:name w:val="WW8Num26z3"/>
    <w:rPr>
      <w:rFonts w:ascii="Times New Roman" w:eastAsia="Times New Roman" w:hAnsi="Times New Roman" w:cs="Times New Roman"/>
    </w:rPr>
  </w:style>
  <w:style w:type="character" w:customStyle="1" w:styleId="WW8Num27z0">
    <w:name w:val="WW8Num27z0"/>
    <w:rPr>
      <w:rFonts w:ascii="Wingdings" w:hAnsi="Wingdings" w:cs="Wingdings" w:hint="default"/>
      <w:sz w:val="22"/>
      <w:szCs w:val="22"/>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3">
    <w:name w:val="WW8Num19z3"/>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rPr>
      <w:rFonts w:ascii="Symbol" w:hAnsi="Symbol" w:cs="Symbol" w:hint="default"/>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customStyle="1" w:styleId="StopkaZnak">
    <w:name w:val="Stopka Znak"/>
    <w:basedOn w:val="Domylnaczcionkaakapitu1"/>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customStyle="1" w:styleId="Odwoanieprzypisudolnego2">
    <w:name w:val="Odwołanie przypisu dolnego2"/>
    <w:rPr>
      <w:vertAlign w:val="superscript"/>
    </w:rPr>
  </w:style>
  <w:style w:type="character" w:customStyle="1" w:styleId="Domylnaczcionkaakapitu6">
    <w:name w:val="Domyślna czcionka akapitu6"/>
  </w:style>
  <w:style w:type="character" w:styleId="Pogrubienie">
    <w:name w:val="Strong"/>
    <w:qFormat/>
    <w:rPr>
      <w:rFonts w:ascii="Times New Roman" w:hAnsi="Times New Roman" w:cs="Times New Roman"/>
      <w:b/>
      <w:bCs/>
      <w:sz w:val="24"/>
    </w:rPr>
  </w:style>
  <w:style w:type="character" w:customStyle="1" w:styleId="Odwoanieprzypisukocowego2">
    <w:name w:val="Odwołanie przypisu końcowego2"/>
    <w:rPr>
      <w:vertAlign w:val="superscript"/>
    </w:rPr>
  </w:style>
  <w:style w:type="character" w:customStyle="1" w:styleId="Odwoanieprzypisudolnego3">
    <w:name w:val="Odwołanie przypisu dolnego3"/>
    <w:rPr>
      <w:vertAlign w:val="superscript"/>
    </w:rPr>
  </w:style>
  <w:style w:type="character" w:customStyle="1" w:styleId="Odwoanieprzypisukocowego3">
    <w:name w:val="Odwołanie przypisu końcowego3"/>
    <w:rPr>
      <w:vertAlign w:val="superscript"/>
    </w:rPr>
  </w:style>
  <w:style w:type="character" w:customStyle="1" w:styleId="TekstdymkaZnak">
    <w:name w:val="Tekst dymka Znak"/>
    <w:rPr>
      <w:rFonts w:ascii="Tahoma" w:hAnsi="Tahoma" w:cs="Tahoma"/>
      <w:sz w:val="16"/>
      <w:szCs w:val="16"/>
      <w:lang w:eastAsia="zh-CN"/>
    </w:rPr>
  </w:style>
  <w:style w:type="character" w:customStyle="1" w:styleId="Odwoaniedokomentarza1">
    <w:name w:val="Odwołanie do komentarza1"/>
    <w:rPr>
      <w:sz w:val="16"/>
      <w:szCs w:val="16"/>
    </w:rPr>
  </w:style>
  <w:style w:type="character" w:customStyle="1" w:styleId="TekstkomentarzaZnak">
    <w:name w:val="Tekst komentarza Znak"/>
    <w:rPr>
      <w:lang w:eastAsia="zh-CN"/>
    </w:rPr>
  </w:style>
  <w:style w:type="character" w:customStyle="1" w:styleId="TematkomentarzaZnak">
    <w:name w:val="Temat komentarza Znak"/>
    <w:rPr>
      <w:b/>
      <w:bCs/>
      <w:lang w:eastAsia="zh-CN"/>
    </w:rPr>
  </w:style>
  <w:style w:type="character" w:customStyle="1" w:styleId="FontStyle20">
    <w:name w:val="Font Style20"/>
    <w:rPr>
      <w:rFonts w:ascii="Arial" w:hAnsi="Arial" w:cs="Arial"/>
      <w:i/>
      <w:iCs/>
      <w:sz w:val="22"/>
      <w:szCs w:val="22"/>
    </w:rPr>
  </w:style>
  <w:style w:type="character" w:customStyle="1" w:styleId="Odwoanieprzypisudolnego4">
    <w:name w:val="Odwołanie przypisu dolnego4"/>
    <w:rPr>
      <w:vertAlign w:val="superscript"/>
    </w:rPr>
  </w:style>
  <w:style w:type="character" w:customStyle="1" w:styleId="Odwoanieprzypisukocowego4">
    <w:name w:val="Odwołanie przypisu końcowego4"/>
    <w:rPr>
      <w:vertAlign w:val="superscript"/>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5">
    <w:name w:val="Nagłówek5"/>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rPr>
      <w:sz w:val="28"/>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4">
    <w:name w:val="Nagłówek4"/>
    <w:basedOn w:val="Normalny"/>
    <w:next w:val="Tekstpodstawowy"/>
    <w:pPr>
      <w:keepNext/>
      <w:spacing w:before="240" w:after="120"/>
    </w:pPr>
    <w:rPr>
      <w:rFonts w:ascii="Liberation Sans" w:eastAsia="Microsoft YaHei" w:hAnsi="Liberation Sans" w:cs="Arial"/>
      <w:sz w:val="28"/>
      <w:szCs w:val="28"/>
    </w:rPr>
  </w:style>
  <w:style w:type="paragraph" w:customStyle="1" w:styleId="Legenda4">
    <w:name w:val="Legenda4"/>
    <w:basedOn w:val="Normalny"/>
    <w:pPr>
      <w:suppressLineNumbers/>
      <w:spacing w:before="120" w:after="120"/>
    </w:pPr>
    <w:rPr>
      <w:rFonts w:cs="Arial"/>
      <w:i/>
      <w:iCs/>
      <w:sz w:val="24"/>
      <w:szCs w:val="24"/>
    </w:rPr>
  </w:style>
  <w:style w:type="paragraph" w:customStyle="1" w:styleId="Nagwek3">
    <w:name w:val="Nagłówek3"/>
    <w:basedOn w:val="Normalny"/>
    <w:next w:val="Tekstpodstawowy"/>
    <w:pPr>
      <w:keepNext/>
      <w:spacing w:before="240" w:after="120"/>
    </w:pPr>
    <w:rPr>
      <w:rFonts w:ascii="Liberation Sans" w:eastAsia="Microsoft YaHei" w:hAnsi="Liberation Sans" w:cs="Arial"/>
      <w:sz w:val="28"/>
      <w:szCs w:val="28"/>
    </w:rPr>
  </w:style>
  <w:style w:type="paragraph" w:customStyle="1" w:styleId="Legenda3">
    <w:name w:val="Legenda3"/>
    <w:basedOn w:val="Normalny"/>
    <w:pPr>
      <w:suppressLineNumbers/>
      <w:spacing w:before="120" w:after="120"/>
    </w:pPr>
    <w:rPr>
      <w:rFonts w:cs="Arial"/>
      <w:i/>
      <w:iCs/>
      <w:sz w:val="24"/>
      <w:szCs w:val="24"/>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customStyle="1" w:styleId="Legenda1">
    <w:name w:val="Legenda1"/>
    <w:basedOn w:val="Normalny"/>
    <w:pPr>
      <w:suppressLineNumbers/>
      <w:spacing w:before="120" w:after="120"/>
    </w:pPr>
    <w:rPr>
      <w:rFonts w:cs="Arial"/>
      <w:i/>
      <w:iCs/>
      <w:sz w:val="24"/>
      <w:szCs w:val="24"/>
    </w:rPr>
  </w:style>
  <w:style w:type="paragraph" w:customStyle="1" w:styleId="Podpis2">
    <w:name w:val="Podpis2"/>
    <w:basedOn w:val="Normalny"/>
    <w:next w:val="Normalny"/>
    <w:pPr>
      <w:tabs>
        <w:tab w:val="right" w:pos="9072"/>
      </w:tabs>
      <w:jc w:val="both"/>
    </w:pPr>
    <w:rPr>
      <w:sz w:val="24"/>
      <w:lang w:eastAsia="pl-PL"/>
    </w:rPr>
  </w:style>
  <w:style w:type="paragraph" w:styleId="Nagwek">
    <w:name w:val="header"/>
    <w:basedOn w:val="Normalny"/>
    <w:pPr>
      <w:tabs>
        <w:tab w:val="center" w:pos="4536"/>
        <w:tab w:val="right" w:pos="9072"/>
      </w:tabs>
    </w:pPr>
  </w:style>
  <w:style w:type="paragraph" w:customStyle="1" w:styleId="Tekstpodstawowy21">
    <w:name w:val="Tekst podstawowy 21"/>
    <w:basedOn w:val="Normalny"/>
    <w:pPr>
      <w:overflowPunct w:val="0"/>
      <w:autoSpaceDE w:val="0"/>
      <w:spacing w:before="120"/>
      <w:jc w:val="both"/>
    </w:pPr>
    <w:rPr>
      <w:sz w:val="24"/>
    </w:rPr>
  </w:style>
  <w:style w:type="paragraph" w:styleId="Stopka">
    <w:name w:val="footer"/>
    <w:basedOn w:val="Normalny"/>
    <w:pPr>
      <w:tabs>
        <w:tab w:val="center" w:pos="4536"/>
        <w:tab w:val="right" w:pos="9072"/>
      </w:tabs>
    </w:pPr>
  </w:style>
  <w:style w:type="paragraph" w:styleId="Tekstprzypisudolnego">
    <w:name w:val="footnote text"/>
    <w:basedOn w:val="Normalny"/>
  </w:style>
  <w:style w:type="paragraph" w:styleId="Akapitzlist">
    <w:name w:val="List Paragraph"/>
    <w:basedOn w:val="Normalny"/>
    <w:qFormat/>
    <w:pPr>
      <w:ind w:left="708"/>
    </w:pPr>
  </w:style>
  <w:style w:type="paragraph" w:styleId="Tekstprzypisukocowego">
    <w:name w:val="endnote text"/>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dymka">
    <w:name w:val="Balloon Text"/>
    <w:basedOn w:val="Normalny"/>
    <w:rPr>
      <w:rFonts w:ascii="Tahoma" w:hAnsi="Tahoma" w:cs="Tahoma"/>
      <w:sz w:val="16"/>
      <w:szCs w:val="16"/>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customStyle="1" w:styleId="Style15">
    <w:name w:val="Style15"/>
    <w:basedOn w:val="Normalny"/>
    <w:pPr>
      <w:widowControl w:val="0"/>
      <w:suppressAutoHyphens w:val="0"/>
      <w:autoSpaceDE w:val="0"/>
      <w:spacing w:line="277" w:lineRule="exact"/>
      <w:ind w:hanging="354"/>
      <w:jc w:val="both"/>
    </w:pPr>
    <w:rPr>
      <w:sz w:val="24"/>
      <w:szCs w:val="24"/>
    </w:rPr>
  </w:style>
  <w:style w:type="paragraph" w:customStyle="1" w:styleId="Style2">
    <w:name w:val="Style2"/>
    <w:basedOn w:val="Normalny"/>
    <w:pPr>
      <w:widowControl w:val="0"/>
      <w:suppressAutoHyphens w:val="0"/>
      <w:autoSpaceDE w:val="0"/>
      <w:spacing w:line="278" w:lineRule="exact"/>
    </w:pPr>
    <w:rPr>
      <w:sz w:val="24"/>
      <w:szCs w:val="24"/>
    </w:rPr>
  </w:style>
  <w:style w:type="paragraph" w:customStyle="1" w:styleId="Zwykytekst2">
    <w:name w:val="Zwykły tekst2"/>
    <w:basedOn w:val="Normalny"/>
    <w:rPr>
      <w:rFonts w:ascii="Courier New" w:hAnsi="Courier New" w:cs="Courier New"/>
    </w:rPr>
  </w:style>
  <w:style w:type="paragraph" w:styleId="Poprawka">
    <w:name w:val="Revision"/>
    <w:pPr>
      <w:suppressAutoHyphens/>
    </w:pPr>
    <w:rPr>
      <w:lang w:eastAsia="zh-CN"/>
    </w:rPr>
  </w:style>
  <w:style w:type="character" w:styleId="Odwoaniedokomentarza">
    <w:name w:val="annotation reference"/>
    <w:uiPriority w:val="99"/>
    <w:semiHidden/>
    <w:unhideWhenUsed/>
    <w:rsid w:val="003C02E2"/>
    <w:rPr>
      <w:sz w:val="16"/>
      <w:szCs w:val="16"/>
    </w:rPr>
  </w:style>
  <w:style w:type="paragraph" w:styleId="Tekstkomentarza">
    <w:name w:val="annotation text"/>
    <w:basedOn w:val="Normalny"/>
    <w:link w:val="TekstkomentarzaZnak1"/>
    <w:uiPriority w:val="99"/>
    <w:semiHidden/>
    <w:unhideWhenUsed/>
    <w:rsid w:val="003C02E2"/>
    <w:rPr>
      <w:lang w:val="x-none"/>
    </w:rPr>
  </w:style>
  <w:style w:type="character" w:customStyle="1" w:styleId="TekstkomentarzaZnak1">
    <w:name w:val="Tekst komentarza Znak1"/>
    <w:link w:val="Tekstkomentarza"/>
    <w:uiPriority w:val="99"/>
    <w:semiHidden/>
    <w:rsid w:val="003C02E2"/>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7134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Poznań, dnia 24 lipca 2007 r</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24 lipca 2007 r</dc:title>
  <dc:subject/>
  <dc:creator>Dział Informatyki</dc:creator>
  <cp:keywords/>
  <cp:lastModifiedBy>PAWEŁ ŚWIDZIŃŚKI</cp:lastModifiedBy>
  <cp:revision>2</cp:revision>
  <cp:lastPrinted>2017-12-04T07:21:00Z</cp:lastPrinted>
  <dcterms:created xsi:type="dcterms:W3CDTF">2024-09-26T08:38:00Z</dcterms:created>
  <dcterms:modified xsi:type="dcterms:W3CDTF">2024-09-26T08:38:00Z</dcterms:modified>
</cp:coreProperties>
</file>