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CF6F5" w14:textId="77777777" w:rsidR="00E4586B" w:rsidRDefault="00AF1A8C" w:rsidP="00E4586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8"/>
          <w:szCs w:val="28"/>
        </w:rPr>
        <w:t xml:space="preserve">Grupa I - </w:t>
      </w:r>
      <w:r w:rsidR="00E4586B" w:rsidRPr="00E4586B">
        <w:rPr>
          <w:rFonts w:asciiTheme="minorHAnsi" w:hAnsiTheme="minorHAnsi" w:cstheme="minorHAnsi"/>
          <w:b/>
          <w:sz w:val="28"/>
          <w:szCs w:val="28"/>
        </w:rPr>
        <w:t>Wymagania techniczne</w:t>
      </w:r>
    </w:p>
    <w:p w14:paraId="1A8AE3D5" w14:textId="643DBD77" w:rsidR="00E4586B" w:rsidRPr="00E4586B" w:rsidRDefault="00E4586B" w:rsidP="00E4586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4586B">
        <w:rPr>
          <w:rFonts w:asciiTheme="minorHAnsi" w:hAnsiTheme="minorHAnsi" w:cstheme="minorHAnsi"/>
          <w:b/>
          <w:sz w:val="28"/>
          <w:szCs w:val="28"/>
        </w:rPr>
        <w:t>dla pojazdu osobowo – ci</w:t>
      </w:r>
      <w:r>
        <w:rPr>
          <w:rFonts w:asciiTheme="minorHAnsi" w:hAnsiTheme="minorHAnsi" w:cstheme="minorHAnsi"/>
          <w:b/>
          <w:sz w:val="28"/>
          <w:szCs w:val="28"/>
        </w:rPr>
        <w:t xml:space="preserve">ężarowego </w:t>
      </w:r>
      <w:r w:rsidR="007E1185">
        <w:rPr>
          <w:rFonts w:asciiTheme="minorHAnsi" w:hAnsiTheme="minorHAnsi" w:cstheme="minorHAnsi"/>
          <w:b/>
          <w:sz w:val="28"/>
          <w:szCs w:val="28"/>
        </w:rPr>
        <w:t xml:space="preserve">typu furgon </w:t>
      </w:r>
      <w:r>
        <w:rPr>
          <w:rFonts w:asciiTheme="minorHAnsi" w:hAnsiTheme="minorHAnsi" w:cstheme="minorHAnsi"/>
          <w:b/>
          <w:sz w:val="28"/>
          <w:szCs w:val="28"/>
        </w:rPr>
        <w:t>o</w:t>
      </w:r>
      <w:r w:rsidR="007E118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7E1185" w:rsidRPr="00262429">
        <w:rPr>
          <w:rFonts w:asciiTheme="minorHAnsi" w:hAnsiTheme="minorHAnsi" w:cstheme="minorHAnsi"/>
          <w:b/>
          <w:sz w:val="28"/>
          <w:szCs w:val="28"/>
        </w:rPr>
        <w:t>DMC</w:t>
      </w:r>
      <w:r w:rsidRPr="00262429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do 3,5 t</w:t>
      </w:r>
      <w:r w:rsidR="00327E9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27E91" w:rsidRPr="00327E91">
        <w:rPr>
          <w:rFonts w:asciiTheme="minorHAnsi" w:hAnsiTheme="minorHAnsi" w:cstheme="minorHAnsi"/>
          <w:b/>
          <w:sz w:val="28"/>
          <w:szCs w:val="28"/>
        </w:rPr>
        <w:t>(</w:t>
      </w:r>
      <w:r w:rsidR="00327E91" w:rsidRPr="00327E91">
        <w:rPr>
          <w:rFonts w:asciiTheme="minorHAnsi" w:hAnsiTheme="minorHAnsi" w:cstheme="minorHAnsi"/>
          <w:b/>
          <w:sz w:val="28"/>
          <w:szCs w:val="28"/>
        </w:rPr>
        <w:t>H2</w:t>
      </w:r>
      <w:r w:rsidR="00327E91" w:rsidRPr="00327E9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27E91" w:rsidRPr="00327E91">
        <w:rPr>
          <w:rFonts w:asciiTheme="minorHAnsi" w:hAnsiTheme="minorHAnsi" w:cstheme="minorHAnsi"/>
          <w:b/>
          <w:sz w:val="28"/>
          <w:szCs w:val="28"/>
        </w:rPr>
        <w:t>L4</w:t>
      </w:r>
      <w:r w:rsidR="00327E91" w:rsidRPr="00327E91">
        <w:rPr>
          <w:rFonts w:asciiTheme="minorHAnsi" w:hAnsiTheme="minorHAnsi" w:cstheme="minorHAnsi"/>
          <w:b/>
          <w:sz w:val="28"/>
          <w:szCs w:val="28"/>
        </w:rPr>
        <w:t>)</w:t>
      </w:r>
    </w:p>
    <w:tbl>
      <w:tblPr>
        <w:tblW w:w="1504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3"/>
        <w:gridCol w:w="6973"/>
        <w:gridCol w:w="5264"/>
      </w:tblGrid>
      <w:tr w:rsidR="00E4586B" w:rsidRPr="00E4586B" w14:paraId="6A7E89CC" w14:textId="77777777" w:rsidTr="00E4586B">
        <w:trPr>
          <w:trHeight w:val="475"/>
          <w:jc w:val="center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31926" w14:textId="77777777" w:rsidR="00E4586B" w:rsidRPr="00E4586B" w:rsidRDefault="00E4586B" w:rsidP="00B667D8">
            <w:pPr>
              <w:widowControl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8BE8A" w14:textId="77777777" w:rsidR="00E4586B" w:rsidRPr="00E4586B" w:rsidRDefault="00E4586B" w:rsidP="00B667D8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E4586B">
              <w:rPr>
                <w:rFonts w:asciiTheme="minorHAnsi" w:hAnsiTheme="minorHAnsi" w:cstheme="minorHAnsi"/>
                <w:b/>
              </w:rPr>
              <w:t>Dane techniczne wymagane przez Zamawiającego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29802" w14:textId="77777777" w:rsidR="00E4586B" w:rsidRPr="00E4586B" w:rsidRDefault="00E4586B" w:rsidP="00B667D8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E4586B">
              <w:rPr>
                <w:rFonts w:asciiTheme="minorHAnsi" w:hAnsiTheme="minorHAnsi" w:cstheme="minorHAnsi"/>
                <w:b/>
              </w:rPr>
              <w:t xml:space="preserve">Dane techniczne pojazdu oferowanego </w:t>
            </w:r>
            <w:r w:rsidRPr="00E4586B">
              <w:rPr>
                <w:rFonts w:asciiTheme="minorHAnsi" w:hAnsiTheme="minorHAnsi" w:cstheme="minorHAnsi"/>
                <w:b/>
              </w:rPr>
              <w:br/>
              <w:t xml:space="preserve"> przez Wykonawcę</w:t>
            </w:r>
          </w:p>
        </w:tc>
      </w:tr>
      <w:tr w:rsidR="00E4586B" w:rsidRPr="00E4586B" w14:paraId="0CB145FE" w14:textId="77777777" w:rsidTr="00E4586B">
        <w:trPr>
          <w:trHeight w:val="995"/>
          <w:jc w:val="center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947BB" w14:textId="77777777" w:rsidR="00E4586B" w:rsidRPr="00E4586B" w:rsidRDefault="00E4586B" w:rsidP="00B667D8">
            <w:pPr>
              <w:widowControl w:val="0"/>
              <w:rPr>
                <w:rFonts w:asciiTheme="minorHAnsi" w:hAnsiTheme="minorHAnsi" w:cstheme="minorHAnsi"/>
                <w:b/>
              </w:rPr>
            </w:pPr>
            <w:r w:rsidRPr="00E4586B">
              <w:rPr>
                <w:rFonts w:asciiTheme="minorHAnsi" w:hAnsiTheme="minorHAnsi" w:cstheme="minorHAnsi"/>
                <w:b/>
              </w:rPr>
              <w:t>1.  Silnik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184A3" w14:textId="77777777" w:rsidR="00E4586B" w:rsidRPr="00E4586B" w:rsidRDefault="00E4586B" w:rsidP="00B667D8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E4586B">
              <w:rPr>
                <w:rFonts w:asciiTheme="minorHAnsi" w:hAnsiTheme="minorHAnsi" w:cstheme="minorHAnsi"/>
                <w:sz w:val="22"/>
                <w:szCs w:val="22"/>
              </w:rPr>
              <w:t>Czterocylindrowy silnik wysokoprężny o pojemności skokowej nie mniejszej niż 2100 cm</w:t>
            </w:r>
            <w:r w:rsidRPr="00E4586B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  <w:r w:rsidRPr="00E4586B">
              <w:rPr>
                <w:rFonts w:asciiTheme="minorHAnsi" w:hAnsiTheme="minorHAnsi" w:cstheme="minorHAnsi"/>
                <w:sz w:val="22"/>
                <w:szCs w:val="22"/>
              </w:rPr>
              <w:t xml:space="preserve"> i mocy minimum 140 KM, rzędowy umieszczony z przodu, chłodzony cieczą, elektronicznie sterowany bezpośredni wtrysk paliwa, spełniający normę czystości spalin min. EURO 6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A216D" w14:textId="77777777" w:rsidR="00E4586B" w:rsidRPr="00E4586B" w:rsidRDefault="00E4586B" w:rsidP="00B667D8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E4586B" w:rsidRPr="00E4586B" w14:paraId="601986F6" w14:textId="77777777" w:rsidTr="00E4586B">
        <w:trPr>
          <w:trHeight w:val="526"/>
          <w:jc w:val="center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6CA43" w14:textId="77777777" w:rsidR="00E4586B" w:rsidRPr="00E4586B" w:rsidRDefault="00E4586B" w:rsidP="00B667D8">
            <w:pPr>
              <w:widowControl w:val="0"/>
              <w:rPr>
                <w:rFonts w:asciiTheme="minorHAnsi" w:hAnsiTheme="minorHAnsi" w:cstheme="minorHAnsi"/>
                <w:b/>
              </w:rPr>
            </w:pPr>
            <w:r w:rsidRPr="00E4586B">
              <w:rPr>
                <w:rFonts w:asciiTheme="minorHAnsi" w:hAnsiTheme="minorHAnsi" w:cstheme="minorHAnsi"/>
                <w:b/>
              </w:rPr>
              <w:t>2. Skrzynia biegów,  sprzęgło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A2D87" w14:textId="77777777" w:rsidR="00E4586B" w:rsidRPr="00E4586B" w:rsidRDefault="00E4586B" w:rsidP="00B667D8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E4586B">
              <w:rPr>
                <w:rFonts w:asciiTheme="minorHAnsi" w:hAnsiTheme="minorHAnsi" w:cstheme="minorHAnsi"/>
                <w:sz w:val="22"/>
                <w:szCs w:val="22"/>
              </w:rPr>
              <w:t>Manualna, 6 stopniowa + bieg wsteczny w pełni zsynchronizowana, sprzęgło sterowane hydraulicznie,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16EEE" w14:textId="77777777" w:rsidR="00E4586B" w:rsidRPr="00E4586B" w:rsidRDefault="00E4586B" w:rsidP="00B667D8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E4586B" w:rsidRPr="00E4586B" w14:paraId="039AE57B" w14:textId="77777777" w:rsidTr="00E4586B">
        <w:trPr>
          <w:trHeight w:val="731"/>
          <w:jc w:val="center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B77CA" w14:textId="77777777" w:rsidR="00E4586B" w:rsidRPr="00E4586B" w:rsidRDefault="00E4586B" w:rsidP="00B667D8">
            <w:pPr>
              <w:widowControl w:val="0"/>
              <w:rPr>
                <w:rFonts w:asciiTheme="minorHAnsi" w:hAnsiTheme="minorHAnsi" w:cstheme="minorHAnsi"/>
                <w:b/>
              </w:rPr>
            </w:pPr>
            <w:r w:rsidRPr="00E4586B">
              <w:rPr>
                <w:rFonts w:asciiTheme="minorHAnsi" w:hAnsiTheme="minorHAnsi" w:cstheme="minorHAnsi"/>
                <w:b/>
              </w:rPr>
              <w:t>3. Rodzaj zawieszenia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F53DB" w14:textId="77777777" w:rsidR="00E4586B" w:rsidRPr="00E4586B" w:rsidRDefault="00E4586B" w:rsidP="00B667D8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E4586B">
              <w:rPr>
                <w:rFonts w:asciiTheme="minorHAnsi" w:hAnsiTheme="minorHAnsi" w:cstheme="minorHAnsi"/>
                <w:sz w:val="22"/>
                <w:szCs w:val="22"/>
              </w:rPr>
              <w:t xml:space="preserve">Zawieszenie przednie niezależne typu </w:t>
            </w:r>
            <w:proofErr w:type="spellStart"/>
            <w:r w:rsidRPr="00E4586B">
              <w:rPr>
                <w:rFonts w:asciiTheme="minorHAnsi" w:hAnsiTheme="minorHAnsi" w:cstheme="minorHAnsi"/>
                <w:sz w:val="22"/>
                <w:szCs w:val="22"/>
              </w:rPr>
              <w:t>McPerson</w:t>
            </w:r>
            <w:proofErr w:type="spellEnd"/>
            <w:r w:rsidRPr="00E4586B">
              <w:rPr>
                <w:rFonts w:asciiTheme="minorHAnsi" w:hAnsiTheme="minorHAnsi" w:cstheme="minorHAnsi"/>
                <w:sz w:val="22"/>
                <w:szCs w:val="22"/>
              </w:rPr>
              <w:t xml:space="preserve"> z drążkiem stabilizującym,</w:t>
            </w:r>
          </w:p>
          <w:p w14:paraId="3510B95F" w14:textId="77777777" w:rsidR="00E4586B" w:rsidRPr="00E4586B" w:rsidRDefault="00E4586B" w:rsidP="00B667D8">
            <w:pPr>
              <w:widowControl w:val="0"/>
              <w:jc w:val="both"/>
              <w:rPr>
                <w:rFonts w:asciiTheme="minorHAnsi" w:hAnsiTheme="minorHAnsi" w:cstheme="minorHAnsi"/>
                <w:i/>
              </w:rPr>
            </w:pPr>
            <w:r w:rsidRPr="00E4586B">
              <w:rPr>
                <w:rFonts w:asciiTheme="minorHAnsi" w:hAnsiTheme="minorHAnsi" w:cstheme="minorHAnsi"/>
                <w:sz w:val="22"/>
                <w:szCs w:val="22"/>
              </w:rPr>
              <w:t>Zawieszenie tylne sztywne, z podwójnymi resorami,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44FEB" w14:textId="77777777" w:rsidR="00E4586B" w:rsidRPr="00E4586B" w:rsidRDefault="00E4586B" w:rsidP="00B667D8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E4586B" w:rsidRPr="00E4586B" w14:paraId="0755C09F" w14:textId="77777777" w:rsidTr="00E4586B">
        <w:trPr>
          <w:trHeight w:val="263"/>
          <w:jc w:val="center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263DE" w14:textId="77777777" w:rsidR="00E4586B" w:rsidRPr="00E4586B" w:rsidRDefault="00E4586B" w:rsidP="00B667D8">
            <w:pPr>
              <w:widowControl w:val="0"/>
              <w:rPr>
                <w:rFonts w:asciiTheme="minorHAnsi" w:hAnsiTheme="minorHAnsi" w:cstheme="minorHAnsi"/>
                <w:b/>
              </w:rPr>
            </w:pPr>
            <w:r w:rsidRPr="00E4586B">
              <w:rPr>
                <w:rFonts w:asciiTheme="minorHAnsi" w:hAnsiTheme="minorHAnsi" w:cstheme="minorHAnsi"/>
                <w:b/>
              </w:rPr>
              <w:t>4.</w:t>
            </w:r>
            <w:r w:rsidRPr="00E4586B">
              <w:rPr>
                <w:rFonts w:asciiTheme="minorHAnsi" w:hAnsiTheme="minorHAnsi" w:cstheme="minorHAnsi"/>
              </w:rPr>
              <w:t xml:space="preserve"> </w:t>
            </w:r>
            <w:r w:rsidRPr="00E4586B">
              <w:rPr>
                <w:rFonts w:asciiTheme="minorHAnsi" w:hAnsiTheme="minorHAnsi" w:cstheme="minorHAnsi"/>
                <w:b/>
              </w:rPr>
              <w:t>Układ kierowniczy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E20BB" w14:textId="77777777" w:rsidR="00E4586B" w:rsidRPr="00E4586B" w:rsidRDefault="00E4586B" w:rsidP="00B667D8">
            <w:pPr>
              <w:widowControl w:val="0"/>
              <w:rPr>
                <w:rFonts w:asciiTheme="minorHAnsi" w:hAnsiTheme="minorHAnsi" w:cstheme="minorHAnsi"/>
              </w:rPr>
            </w:pPr>
            <w:r w:rsidRPr="00E4586B">
              <w:rPr>
                <w:rFonts w:asciiTheme="minorHAnsi" w:hAnsiTheme="minorHAnsi" w:cstheme="minorHAnsi"/>
                <w:sz w:val="22"/>
                <w:szCs w:val="22"/>
              </w:rPr>
              <w:t>Przekładnia kierownicza ze wspomaganiem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A5AAF" w14:textId="77777777" w:rsidR="00E4586B" w:rsidRPr="00E4586B" w:rsidRDefault="00E4586B" w:rsidP="00B667D8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E4586B" w:rsidRPr="00E4586B" w14:paraId="117F4005" w14:textId="77777777" w:rsidTr="00E4586B">
        <w:trPr>
          <w:trHeight w:val="497"/>
          <w:jc w:val="center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B4D74" w14:textId="77777777" w:rsidR="00E4586B" w:rsidRPr="00E4586B" w:rsidRDefault="00E4586B" w:rsidP="00B667D8">
            <w:pPr>
              <w:widowControl w:val="0"/>
              <w:rPr>
                <w:rFonts w:asciiTheme="minorHAnsi" w:hAnsiTheme="minorHAnsi" w:cstheme="minorHAnsi"/>
                <w:b/>
              </w:rPr>
            </w:pPr>
            <w:r w:rsidRPr="00E4586B">
              <w:rPr>
                <w:rFonts w:asciiTheme="minorHAnsi" w:hAnsiTheme="minorHAnsi" w:cstheme="minorHAnsi"/>
                <w:b/>
              </w:rPr>
              <w:t>5.  Koła,  ogumienie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75619" w14:textId="77777777" w:rsidR="00E4586B" w:rsidRPr="00E4586B" w:rsidRDefault="00E4586B" w:rsidP="00B667D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4586B">
              <w:rPr>
                <w:rFonts w:asciiTheme="minorHAnsi" w:hAnsiTheme="minorHAnsi" w:cstheme="minorHAnsi"/>
                <w:sz w:val="22"/>
                <w:szCs w:val="22"/>
              </w:rPr>
              <w:t xml:space="preserve">Rozmiar 215/75 R16C, </w:t>
            </w:r>
          </w:p>
          <w:p w14:paraId="585ED9C4" w14:textId="77777777" w:rsidR="00E4586B" w:rsidRPr="00E4586B" w:rsidRDefault="00E4586B" w:rsidP="00B667D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4586B">
              <w:rPr>
                <w:rFonts w:asciiTheme="minorHAnsi" w:hAnsiTheme="minorHAnsi" w:cstheme="minorHAnsi"/>
                <w:sz w:val="22"/>
                <w:szCs w:val="22"/>
              </w:rPr>
              <w:t>Pełnowymiarowe koło zapasowe z systemem podtrzymującym.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5287E" w14:textId="77777777" w:rsidR="00E4586B" w:rsidRPr="00E4586B" w:rsidRDefault="00E4586B" w:rsidP="00B667D8">
            <w:pPr>
              <w:widowControl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4586B" w:rsidRPr="00E4586B" w14:paraId="59664B29" w14:textId="77777777" w:rsidTr="00E4586B">
        <w:trPr>
          <w:trHeight w:val="263"/>
          <w:jc w:val="center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7B5EA" w14:textId="77777777" w:rsidR="00E4586B" w:rsidRPr="00E4586B" w:rsidRDefault="00E4586B" w:rsidP="00B667D8">
            <w:pPr>
              <w:widowControl w:val="0"/>
              <w:rPr>
                <w:rFonts w:asciiTheme="minorHAnsi" w:hAnsiTheme="minorHAnsi" w:cstheme="minorHAnsi"/>
                <w:b/>
              </w:rPr>
            </w:pPr>
            <w:r w:rsidRPr="00E4586B">
              <w:rPr>
                <w:rFonts w:asciiTheme="minorHAnsi" w:hAnsiTheme="minorHAnsi" w:cstheme="minorHAnsi"/>
                <w:b/>
              </w:rPr>
              <w:t>6.  Hamulce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AB164" w14:textId="77777777" w:rsidR="00E4586B" w:rsidRPr="00E4586B" w:rsidRDefault="00E4586B" w:rsidP="00B667D8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E4586B">
              <w:rPr>
                <w:rFonts w:asciiTheme="minorHAnsi" w:hAnsiTheme="minorHAnsi" w:cstheme="minorHAnsi"/>
                <w:sz w:val="22"/>
                <w:szCs w:val="22"/>
              </w:rPr>
              <w:t xml:space="preserve">Układ hamulcowy dwuobwodowy, hydrauliczny ze wspomaganiem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42BF0" w14:textId="77777777" w:rsidR="00E4586B" w:rsidRPr="00E4586B" w:rsidRDefault="00E4586B" w:rsidP="00B667D8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E4586B" w:rsidRPr="00E4586B" w14:paraId="434AABDE" w14:textId="77777777" w:rsidTr="00E4586B">
        <w:trPr>
          <w:trHeight w:val="263"/>
          <w:jc w:val="center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E4DD8" w14:textId="77777777" w:rsidR="00E4586B" w:rsidRPr="00E4586B" w:rsidRDefault="00E4586B" w:rsidP="00B667D8">
            <w:pPr>
              <w:widowControl w:val="0"/>
              <w:rPr>
                <w:rFonts w:asciiTheme="minorHAnsi" w:hAnsiTheme="minorHAnsi" w:cstheme="minorHAnsi"/>
                <w:b/>
              </w:rPr>
            </w:pPr>
            <w:r w:rsidRPr="00E4586B">
              <w:rPr>
                <w:rFonts w:asciiTheme="minorHAnsi" w:hAnsiTheme="minorHAnsi" w:cstheme="minorHAnsi"/>
                <w:b/>
              </w:rPr>
              <w:t xml:space="preserve">7.  Hamulce  przednie 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D2B29" w14:textId="77777777" w:rsidR="00E4586B" w:rsidRPr="00E4586B" w:rsidRDefault="00E4586B" w:rsidP="00B667D8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E4586B">
              <w:rPr>
                <w:rFonts w:asciiTheme="minorHAnsi" w:hAnsiTheme="minorHAnsi" w:cstheme="minorHAnsi"/>
                <w:sz w:val="22"/>
                <w:szCs w:val="22"/>
              </w:rPr>
              <w:t xml:space="preserve">Tarczowe, wentylowane,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DBFF9" w14:textId="77777777" w:rsidR="00E4586B" w:rsidRPr="00E4586B" w:rsidRDefault="00E4586B" w:rsidP="00B667D8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E4586B" w:rsidRPr="00E4586B" w14:paraId="122ECC80" w14:textId="77777777" w:rsidTr="00E4586B">
        <w:trPr>
          <w:trHeight w:val="166"/>
          <w:jc w:val="center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03998" w14:textId="77777777" w:rsidR="00E4586B" w:rsidRPr="00E4586B" w:rsidRDefault="00E4586B" w:rsidP="00B667D8">
            <w:pPr>
              <w:widowControl w:val="0"/>
              <w:rPr>
                <w:rFonts w:asciiTheme="minorHAnsi" w:hAnsiTheme="minorHAnsi" w:cstheme="minorHAnsi"/>
                <w:b/>
              </w:rPr>
            </w:pPr>
            <w:r w:rsidRPr="00E4586B">
              <w:rPr>
                <w:rFonts w:asciiTheme="minorHAnsi" w:hAnsiTheme="minorHAnsi" w:cstheme="minorHAnsi"/>
                <w:b/>
              </w:rPr>
              <w:t xml:space="preserve">8.  Hamulce  tylne 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E3CCE" w14:textId="77777777" w:rsidR="00E4586B" w:rsidRPr="00E4586B" w:rsidRDefault="00E4586B" w:rsidP="00B667D8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E4586B">
              <w:rPr>
                <w:rFonts w:asciiTheme="minorHAnsi" w:hAnsiTheme="minorHAnsi" w:cstheme="minorHAnsi"/>
                <w:sz w:val="22"/>
                <w:szCs w:val="22"/>
              </w:rPr>
              <w:t xml:space="preserve">Tarczowe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F9AB5" w14:textId="77777777" w:rsidR="00E4586B" w:rsidRPr="00E4586B" w:rsidRDefault="00E4586B" w:rsidP="00B667D8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E4586B" w:rsidRPr="00E4586B" w14:paraId="19AFABA9" w14:textId="77777777" w:rsidTr="00E4586B">
        <w:trPr>
          <w:trHeight w:val="228"/>
          <w:jc w:val="center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80D90" w14:textId="77777777" w:rsidR="00E4586B" w:rsidRPr="00E4586B" w:rsidRDefault="00E4586B" w:rsidP="00B667D8">
            <w:pPr>
              <w:widowControl w:val="0"/>
              <w:rPr>
                <w:rFonts w:asciiTheme="minorHAnsi" w:hAnsiTheme="minorHAnsi" w:cstheme="minorHAnsi"/>
                <w:b/>
              </w:rPr>
            </w:pPr>
            <w:r w:rsidRPr="00E4586B">
              <w:rPr>
                <w:rFonts w:asciiTheme="minorHAnsi" w:hAnsiTheme="minorHAnsi" w:cstheme="minorHAnsi"/>
                <w:b/>
              </w:rPr>
              <w:t>9.  Hamulec  postojowy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D1698" w14:textId="77777777" w:rsidR="00E4586B" w:rsidRPr="00E4586B" w:rsidRDefault="00E4586B" w:rsidP="00B667D8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E4586B">
              <w:rPr>
                <w:rFonts w:asciiTheme="minorHAnsi" w:hAnsiTheme="minorHAnsi" w:cstheme="minorHAnsi"/>
                <w:sz w:val="22"/>
                <w:szCs w:val="22"/>
              </w:rPr>
              <w:t>Mechaniczny hamulec ręczny kół tylnych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8916C" w14:textId="77777777" w:rsidR="00E4586B" w:rsidRPr="00E4586B" w:rsidRDefault="00E4586B" w:rsidP="00B667D8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E4586B" w:rsidRPr="00E4586B" w14:paraId="365C4838" w14:textId="77777777" w:rsidTr="00E4586B">
        <w:trPr>
          <w:trHeight w:val="387"/>
          <w:jc w:val="center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93A8E" w14:textId="77777777" w:rsidR="00E4586B" w:rsidRPr="00E4586B" w:rsidRDefault="00E4586B" w:rsidP="00B667D8">
            <w:pPr>
              <w:widowControl w:val="0"/>
              <w:rPr>
                <w:rFonts w:asciiTheme="minorHAnsi" w:hAnsiTheme="minorHAnsi" w:cstheme="minorHAnsi"/>
                <w:b/>
              </w:rPr>
            </w:pPr>
            <w:r w:rsidRPr="00E4586B">
              <w:rPr>
                <w:rFonts w:asciiTheme="minorHAnsi" w:hAnsiTheme="minorHAnsi" w:cstheme="minorHAnsi"/>
                <w:b/>
              </w:rPr>
              <w:t>10.  Nadwozie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809FE" w14:textId="77777777" w:rsidR="00E4586B" w:rsidRPr="00E4586B" w:rsidRDefault="00E4586B" w:rsidP="00B667D8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E4586B">
              <w:rPr>
                <w:rFonts w:asciiTheme="minorHAnsi" w:hAnsiTheme="minorHAnsi" w:cstheme="minorHAnsi"/>
                <w:sz w:val="22"/>
                <w:szCs w:val="22"/>
              </w:rPr>
              <w:t xml:space="preserve">- typu furgon, </w:t>
            </w:r>
          </w:p>
          <w:p w14:paraId="481415C9" w14:textId="77777777" w:rsidR="00E4586B" w:rsidRPr="00E4586B" w:rsidRDefault="00E4586B" w:rsidP="00B667D8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E4586B">
              <w:rPr>
                <w:rFonts w:asciiTheme="minorHAnsi" w:hAnsiTheme="minorHAnsi" w:cstheme="minorHAnsi"/>
                <w:sz w:val="22"/>
                <w:szCs w:val="22"/>
              </w:rPr>
              <w:t>- 3 miejscowe,</w:t>
            </w:r>
          </w:p>
          <w:p w14:paraId="4594A8EB" w14:textId="77777777" w:rsidR="00E4586B" w:rsidRPr="00E4586B" w:rsidRDefault="00E4586B" w:rsidP="00B667D8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E4586B">
              <w:rPr>
                <w:rFonts w:asciiTheme="minorHAnsi" w:hAnsiTheme="minorHAnsi" w:cstheme="minorHAnsi"/>
                <w:sz w:val="22"/>
                <w:szCs w:val="22"/>
              </w:rPr>
              <w:t xml:space="preserve">- 4 drzwiowe w tym: </w:t>
            </w:r>
          </w:p>
          <w:p w14:paraId="73212499" w14:textId="77777777" w:rsidR="00E4586B" w:rsidRPr="00E4586B" w:rsidRDefault="00E4586B" w:rsidP="00E4586B">
            <w:pPr>
              <w:widowControl w:val="0"/>
              <w:ind w:left="382" w:hanging="426"/>
              <w:jc w:val="both"/>
              <w:rPr>
                <w:rFonts w:asciiTheme="minorHAnsi" w:hAnsiTheme="minorHAnsi" w:cstheme="minorHAnsi"/>
              </w:rPr>
            </w:pPr>
            <w:r w:rsidRPr="00E4586B">
              <w:rPr>
                <w:rFonts w:asciiTheme="minorHAnsi" w:hAnsiTheme="minorHAnsi" w:cstheme="minorHAnsi"/>
                <w:sz w:val="22"/>
                <w:szCs w:val="22"/>
              </w:rPr>
              <w:t xml:space="preserve">    • drzwi boczne prawe przesuwne, pełne o szerokości min. 1240 mm oraz wysokości min. 1750 mm),</w:t>
            </w:r>
          </w:p>
          <w:p w14:paraId="5985EAA1" w14:textId="77777777" w:rsidR="00E4586B" w:rsidRPr="00E4586B" w:rsidRDefault="00E4586B" w:rsidP="00B667D8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E4586B">
              <w:rPr>
                <w:rFonts w:asciiTheme="minorHAnsi" w:hAnsiTheme="minorHAnsi" w:cstheme="minorHAnsi"/>
                <w:sz w:val="22"/>
                <w:szCs w:val="22"/>
              </w:rPr>
              <w:t xml:space="preserve">    • drzwi tylne dwuskrzydłowe, pełne o szerokości min. 1560 mm </w:t>
            </w:r>
            <w:r w:rsidRPr="00E4586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4586B">
              <w:rPr>
                <w:rFonts w:asciiTheme="minorHAnsi" w:hAnsiTheme="minorHAnsi" w:cstheme="minorHAnsi"/>
              </w:rPr>
              <w:t>      </w:t>
            </w:r>
            <w:r w:rsidRPr="00E4586B">
              <w:rPr>
                <w:rFonts w:asciiTheme="minorHAnsi" w:hAnsiTheme="minorHAnsi" w:cstheme="minorHAnsi"/>
                <w:sz w:val="22"/>
                <w:szCs w:val="22"/>
              </w:rPr>
              <w:t xml:space="preserve">oraz wysokości min. 1780 mm),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715CF" w14:textId="77777777" w:rsidR="00E4586B" w:rsidRPr="00E4586B" w:rsidRDefault="00E4586B" w:rsidP="00B667D8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E4586B" w:rsidRPr="00E4586B" w14:paraId="4D9F643B" w14:textId="77777777" w:rsidTr="00E4586B">
        <w:trPr>
          <w:trHeight w:val="275"/>
          <w:jc w:val="center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B51A8" w14:textId="77777777" w:rsidR="00E4586B" w:rsidRPr="00E4586B" w:rsidRDefault="00E4586B" w:rsidP="00B667D8">
            <w:pPr>
              <w:widowControl w:val="0"/>
              <w:rPr>
                <w:rFonts w:asciiTheme="minorHAnsi" w:hAnsiTheme="minorHAnsi" w:cstheme="minorHAnsi"/>
                <w:b/>
              </w:rPr>
            </w:pPr>
            <w:r w:rsidRPr="00E4586B">
              <w:rPr>
                <w:rFonts w:asciiTheme="minorHAnsi" w:hAnsiTheme="minorHAnsi" w:cstheme="minorHAnsi"/>
                <w:b/>
              </w:rPr>
              <w:t>12.  Rozstaw  osi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859A6" w14:textId="77777777" w:rsidR="00E4586B" w:rsidRPr="00E4586B" w:rsidRDefault="00E4586B" w:rsidP="00B667D8">
            <w:pPr>
              <w:widowControl w:val="0"/>
              <w:rPr>
                <w:rFonts w:asciiTheme="minorHAnsi" w:hAnsiTheme="minorHAnsi" w:cstheme="minorHAnsi"/>
              </w:rPr>
            </w:pPr>
            <w:r w:rsidRPr="00E4586B">
              <w:rPr>
                <w:rFonts w:asciiTheme="minorHAnsi" w:hAnsiTheme="minorHAnsi" w:cstheme="minorHAnsi"/>
                <w:sz w:val="22"/>
                <w:szCs w:val="22"/>
              </w:rPr>
              <w:t xml:space="preserve">Rozstaw osi nie mniej niż 4 000 mm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3F0F3" w14:textId="77777777" w:rsidR="00E4586B" w:rsidRPr="00E4586B" w:rsidRDefault="00E4586B" w:rsidP="00B667D8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E4586B" w:rsidRPr="00E4586B" w14:paraId="0CCAB2D6" w14:textId="77777777" w:rsidTr="00E4586B">
        <w:trPr>
          <w:trHeight w:val="387"/>
          <w:jc w:val="center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50FFC" w14:textId="77777777" w:rsidR="00E4586B" w:rsidRPr="00E4586B" w:rsidRDefault="00E4586B" w:rsidP="00B667D8">
            <w:pPr>
              <w:widowControl w:val="0"/>
              <w:rPr>
                <w:rFonts w:asciiTheme="minorHAnsi" w:hAnsiTheme="minorHAnsi" w:cstheme="minorHAnsi"/>
                <w:b/>
              </w:rPr>
            </w:pPr>
            <w:r w:rsidRPr="00E4586B">
              <w:rPr>
                <w:rFonts w:asciiTheme="minorHAnsi" w:hAnsiTheme="minorHAnsi" w:cstheme="minorHAnsi"/>
                <w:b/>
                <w:sz w:val="22"/>
                <w:szCs w:val="22"/>
              </w:rPr>
              <w:t>13. Wymiary zewnętrz.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32D9B" w14:textId="77777777" w:rsidR="00E4586B" w:rsidRPr="00E4586B" w:rsidRDefault="00E4586B" w:rsidP="00B667D8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E4586B">
              <w:rPr>
                <w:rFonts w:asciiTheme="minorHAnsi" w:hAnsiTheme="minorHAnsi" w:cstheme="minorHAnsi"/>
                <w:sz w:val="22"/>
                <w:szCs w:val="22"/>
              </w:rPr>
              <w:t xml:space="preserve">Długość / wysokość nie więcej niż 6400 / 2550 mm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98546" w14:textId="77777777" w:rsidR="00E4586B" w:rsidRPr="00E4586B" w:rsidRDefault="00E4586B" w:rsidP="00B667D8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E4586B" w:rsidRPr="00E4586B" w14:paraId="4CC542B1" w14:textId="77777777" w:rsidTr="00E4586B">
        <w:trPr>
          <w:trHeight w:val="387"/>
          <w:jc w:val="center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B7E81" w14:textId="77777777" w:rsidR="00E4586B" w:rsidRPr="00E4586B" w:rsidRDefault="00E4586B" w:rsidP="00B667D8">
            <w:pPr>
              <w:widowControl w:val="0"/>
              <w:rPr>
                <w:rFonts w:asciiTheme="minorHAnsi" w:hAnsiTheme="minorHAnsi" w:cstheme="minorHAnsi"/>
                <w:b/>
              </w:rPr>
            </w:pPr>
            <w:r w:rsidRPr="00E4586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14. Wymiary przestrzeni ładunkowej 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0EEA3" w14:textId="77777777" w:rsidR="00E4586B" w:rsidRPr="00E4586B" w:rsidRDefault="00E4586B" w:rsidP="00B667D8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E4586B">
              <w:rPr>
                <w:rFonts w:asciiTheme="minorHAnsi" w:hAnsiTheme="minorHAnsi" w:cstheme="minorHAnsi"/>
                <w:sz w:val="22"/>
                <w:szCs w:val="22"/>
              </w:rPr>
              <w:t xml:space="preserve">Długość/ szerokość / wysokość nie mniej niż 4000/ 1850/ 1900 mm </w:t>
            </w:r>
          </w:p>
          <w:p w14:paraId="277F998A" w14:textId="77777777" w:rsidR="00E4586B" w:rsidRPr="00E4586B" w:rsidRDefault="00E4586B" w:rsidP="00B667D8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E4586B">
              <w:rPr>
                <w:rFonts w:asciiTheme="minorHAnsi" w:hAnsiTheme="minorHAnsi" w:cstheme="minorHAnsi"/>
                <w:sz w:val="22"/>
                <w:szCs w:val="22"/>
              </w:rPr>
              <w:t xml:space="preserve">Szerokość między nadkolami nie mniej niż 1400 mm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2110E" w14:textId="77777777" w:rsidR="00E4586B" w:rsidRPr="00E4586B" w:rsidRDefault="00E4586B" w:rsidP="00B667D8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E4586B" w:rsidRPr="00E4586B" w14:paraId="4CC21566" w14:textId="77777777" w:rsidTr="00E4586B">
        <w:trPr>
          <w:trHeight w:val="387"/>
          <w:jc w:val="center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C5CC3" w14:textId="77777777" w:rsidR="00E4586B" w:rsidRPr="00E4586B" w:rsidRDefault="00E4586B" w:rsidP="00B667D8">
            <w:pPr>
              <w:widowControl w:val="0"/>
              <w:rPr>
                <w:rFonts w:asciiTheme="minorHAnsi" w:hAnsiTheme="minorHAnsi" w:cstheme="minorHAnsi"/>
                <w:b/>
              </w:rPr>
            </w:pPr>
            <w:r w:rsidRPr="00E4586B">
              <w:rPr>
                <w:rFonts w:asciiTheme="minorHAnsi" w:hAnsiTheme="minorHAnsi" w:cstheme="minorHAnsi"/>
                <w:b/>
                <w:sz w:val="22"/>
                <w:szCs w:val="22"/>
              </w:rPr>
              <w:t>15. Objętość przestrzeni ładunkowej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F8438" w14:textId="77777777" w:rsidR="00E4586B" w:rsidRPr="00E4586B" w:rsidRDefault="00E4586B" w:rsidP="00B667D8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E4586B">
              <w:rPr>
                <w:rFonts w:asciiTheme="minorHAnsi" w:hAnsiTheme="minorHAnsi" w:cstheme="minorHAnsi"/>
                <w:sz w:val="22"/>
                <w:szCs w:val="22"/>
              </w:rPr>
              <w:t>Minimum 14 m</w:t>
            </w:r>
            <w:r w:rsidRPr="00E4586B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06150" w14:textId="77777777" w:rsidR="00E4586B" w:rsidRPr="00E4586B" w:rsidRDefault="00E4586B" w:rsidP="00B667D8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E4586B" w:rsidRPr="00E4586B" w14:paraId="7DB952AA" w14:textId="77777777" w:rsidTr="00E4586B">
        <w:trPr>
          <w:trHeight w:val="387"/>
          <w:jc w:val="center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BD401" w14:textId="77777777" w:rsidR="00E4586B" w:rsidRPr="00E4586B" w:rsidRDefault="00E4586B" w:rsidP="00B667D8">
            <w:pPr>
              <w:widowControl w:val="0"/>
              <w:rPr>
                <w:rFonts w:asciiTheme="minorHAnsi" w:hAnsiTheme="minorHAnsi" w:cstheme="minorHAnsi"/>
                <w:b/>
              </w:rPr>
            </w:pPr>
            <w:r w:rsidRPr="00E4586B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16. Ładowność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0FE0F" w14:textId="77777777" w:rsidR="00E4586B" w:rsidRPr="00E4586B" w:rsidRDefault="00E4586B" w:rsidP="00B667D8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E4586B">
              <w:rPr>
                <w:rFonts w:asciiTheme="minorHAnsi" w:hAnsiTheme="minorHAnsi" w:cstheme="minorHAnsi"/>
                <w:sz w:val="22"/>
                <w:szCs w:val="22"/>
              </w:rPr>
              <w:t>Minimum 1280</w:t>
            </w:r>
            <w:r w:rsidRPr="00E4586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E4586B">
              <w:rPr>
                <w:rFonts w:asciiTheme="minorHAnsi" w:hAnsiTheme="minorHAnsi" w:cstheme="minorHAnsi"/>
                <w:sz w:val="22"/>
                <w:szCs w:val="22"/>
              </w:rPr>
              <w:t xml:space="preserve">kg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F5B2A" w14:textId="77777777" w:rsidR="00E4586B" w:rsidRPr="00E4586B" w:rsidRDefault="00E4586B" w:rsidP="00B667D8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E4586B" w:rsidRPr="00E4586B" w14:paraId="6C486DA3" w14:textId="77777777" w:rsidTr="00E4586B">
        <w:trPr>
          <w:trHeight w:val="1520"/>
          <w:jc w:val="center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54010" w14:textId="77777777" w:rsidR="00E4586B" w:rsidRPr="00E4586B" w:rsidRDefault="00E4586B" w:rsidP="00B667D8">
            <w:pPr>
              <w:widowControl w:val="0"/>
              <w:rPr>
                <w:rFonts w:asciiTheme="minorHAnsi" w:hAnsiTheme="minorHAnsi" w:cstheme="minorHAnsi"/>
                <w:b/>
              </w:rPr>
            </w:pPr>
            <w:r w:rsidRPr="00E4586B">
              <w:rPr>
                <w:rFonts w:asciiTheme="minorHAnsi" w:hAnsiTheme="minorHAnsi" w:cstheme="minorHAnsi"/>
                <w:b/>
              </w:rPr>
              <w:t>17.  Wyposażenie minimalne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78CD6" w14:textId="77777777" w:rsidR="00E4586B" w:rsidRPr="00E4586B" w:rsidRDefault="00E4586B" w:rsidP="00B667D8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E4586B">
              <w:rPr>
                <w:rFonts w:asciiTheme="minorHAnsi" w:hAnsiTheme="minorHAnsi" w:cstheme="minorHAnsi"/>
                <w:sz w:val="22"/>
                <w:szCs w:val="22"/>
              </w:rPr>
              <w:t>Poduszka powietrzna dla kierowcy,</w:t>
            </w:r>
          </w:p>
          <w:p w14:paraId="4802E494" w14:textId="77777777" w:rsidR="00E4586B" w:rsidRPr="00E4586B" w:rsidRDefault="00E4586B" w:rsidP="00B667D8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4586B">
              <w:rPr>
                <w:rFonts w:asciiTheme="minorHAnsi" w:hAnsiTheme="minorHAnsi" w:cstheme="minorHAnsi"/>
                <w:sz w:val="22"/>
                <w:szCs w:val="22"/>
              </w:rPr>
              <w:t xml:space="preserve">ABS wraz z systemem elektronicznej kontroli toru jazdy, </w:t>
            </w:r>
          </w:p>
          <w:p w14:paraId="3207DEC1" w14:textId="77777777" w:rsidR="00E4586B" w:rsidRPr="00E4586B" w:rsidRDefault="00E4586B" w:rsidP="00B667D8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E4586B">
              <w:rPr>
                <w:rFonts w:asciiTheme="minorHAnsi" w:hAnsiTheme="minorHAnsi" w:cstheme="minorHAnsi"/>
                <w:sz w:val="22"/>
                <w:szCs w:val="22"/>
              </w:rPr>
              <w:t>Klimatyzacja automatyczna,</w:t>
            </w:r>
          </w:p>
          <w:p w14:paraId="72F9558C" w14:textId="77777777" w:rsidR="00E4586B" w:rsidRPr="00E4586B" w:rsidRDefault="00E4586B" w:rsidP="00B667D8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E4586B">
              <w:rPr>
                <w:rFonts w:asciiTheme="minorHAnsi" w:hAnsiTheme="minorHAnsi" w:cstheme="minorHAnsi"/>
                <w:sz w:val="22"/>
                <w:szCs w:val="22"/>
              </w:rPr>
              <w:t>Pasy  bezpieczeństwa 3-punktowe bezwładnościowe z napinaczami,</w:t>
            </w:r>
          </w:p>
          <w:p w14:paraId="6253C7FB" w14:textId="77777777" w:rsidR="00E4586B" w:rsidRPr="00E4586B" w:rsidRDefault="00E4586B" w:rsidP="00B667D8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E4586B">
              <w:rPr>
                <w:rFonts w:asciiTheme="minorHAnsi" w:hAnsiTheme="minorHAnsi" w:cstheme="minorHAnsi"/>
                <w:sz w:val="22"/>
                <w:szCs w:val="22"/>
              </w:rPr>
              <w:t xml:space="preserve">Blokada przeciw uruchomieniowa (immobiliser), </w:t>
            </w:r>
          </w:p>
          <w:p w14:paraId="432BC638" w14:textId="77777777" w:rsidR="00E4586B" w:rsidRPr="00E4586B" w:rsidRDefault="00E4586B" w:rsidP="00B667D8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E4586B">
              <w:rPr>
                <w:rFonts w:asciiTheme="minorHAnsi" w:hAnsiTheme="minorHAnsi" w:cstheme="minorHAnsi"/>
                <w:sz w:val="22"/>
                <w:szCs w:val="22"/>
              </w:rPr>
              <w:t>Wspomaganie układu kierowniczego,</w:t>
            </w:r>
          </w:p>
          <w:p w14:paraId="01602A9D" w14:textId="77777777" w:rsidR="00E4586B" w:rsidRPr="00E4586B" w:rsidRDefault="00E4586B" w:rsidP="00B667D8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E4586B">
              <w:rPr>
                <w:rFonts w:asciiTheme="minorHAnsi" w:hAnsiTheme="minorHAnsi" w:cstheme="minorHAnsi"/>
                <w:sz w:val="22"/>
                <w:szCs w:val="22"/>
              </w:rPr>
              <w:t>Centralny zamek zdalnie sterowany z pilota,</w:t>
            </w:r>
          </w:p>
          <w:p w14:paraId="614F7B76" w14:textId="77777777" w:rsidR="00E4586B" w:rsidRPr="00E4586B" w:rsidRDefault="00E4586B" w:rsidP="00B667D8">
            <w:pPr>
              <w:pStyle w:val="Tekstpodstawowy2"/>
              <w:widowControl w:val="0"/>
              <w:jc w:val="both"/>
              <w:rPr>
                <w:rFonts w:cstheme="minorHAnsi"/>
                <w:b w:val="0"/>
                <w:bCs/>
                <w:sz w:val="22"/>
              </w:rPr>
            </w:pPr>
            <w:r w:rsidRPr="00E4586B">
              <w:rPr>
                <w:rFonts w:cstheme="minorHAnsi"/>
                <w:b w:val="0"/>
                <w:bCs/>
                <w:sz w:val="22"/>
              </w:rPr>
              <w:t>Wyłącznik dopływu powietrza z zewnątrz (cyrkulacja wewnętrzna),</w:t>
            </w:r>
          </w:p>
          <w:p w14:paraId="41404113" w14:textId="77777777" w:rsidR="00E4586B" w:rsidRPr="00E4586B" w:rsidRDefault="00E4586B" w:rsidP="00B667D8">
            <w:pPr>
              <w:pStyle w:val="Tekstpodstawowy2"/>
              <w:widowControl w:val="0"/>
              <w:jc w:val="both"/>
              <w:rPr>
                <w:rFonts w:cstheme="minorHAnsi"/>
                <w:b w:val="0"/>
                <w:bCs/>
                <w:sz w:val="22"/>
              </w:rPr>
            </w:pPr>
            <w:r w:rsidRPr="00E4586B">
              <w:rPr>
                <w:rFonts w:cstheme="minorHAnsi"/>
                <w:b w:val="0"/>
                <w:bCs/>
                <w:sz w:val="22"/>
              </w:rPr>
              <w:t>Ścianka działowa między kabiną pasażerską, a przedziałem towarowym z blachy (bez szyby),</w:t>
            </w:r>
          </w:p>
          <w:p w14:paraId="590D47B9" w14:textId="77777777" w:rsidR="00E4586B" w:rsidRPr="00E4586B" w:rsidRDefault="00E4586B" w:rsidP="00B667D8">
            <w:pPr>
              <w:pStyle w:val="Tekstpodstawowy2"/>
              <w:widowControl w:val="0"/>
              <w:jc w:val="both"/>
              <w:rPr>
                <w:rFonts w:cstheme="minorHAnsi"/>
                <w:b w:val="0"/>
                <w:bCs/>
                <w:sz w:val="22"/>
              </w:rPr>
            </w:pPr>
            <w:r w:rsidRPr="00E4586B">
              <w:rPr>
                <w:rFonts w:cstheme="minorHAnsi"/>
                <w:b w:val="0"/>
                <w:bCs/>
                <w:sz w:val="22"/>
              </w:rPr>
              <w:t>Przednie szyby sterowane elektrycznie,</w:t>
            </w:r>
          </w:p>
          <w:p w14:paraId="6D856B88" w14:textId="77777777" w:rsidR="00E4586B" w:rsidRPr="00E4586B" w:rsidRDefault="00E4586B" w:rsidP="00B667D8">
            <w:pPr>
              <w:pStyle w:val="Tekstpodstawowy2"/>
              <w:widowControl w:val="0"/>
              <w:jc w:val="both"/>
              <w:rPr>
                <w:rFonts w:cstheme="minorHAnsi"/>
                <w:b w:val="0"/>
                <w:bCs/>
                <w:sz w:val="22"/>
              </w:rPr>
            </w:pPr>
            <w:r w:rsidRPr="00E4586B">
              <w:rPr>
                <w:rFonts w:cstheme="minorHAnsi"/>
                <w:b w:val="0"/>
                <w:bCs/>
                <w:sz w:val="22"/>
              </w:rPr>
              <w:t>Punkty mocowania towaru w przestrzeni ładunkowej,</w:t>
            </w:r>
          </w:p>
          <w:p w14:paraId="327B2CC1" w14:textId="77777777" w:rsidR="00E4586B" w:rsidRPr="00E4586B" w:rsidRDefault="00E4586B" w:rsidP="00B667D8">
            <w:pPr>
              <w:pStyle w:val="Tekstpodstawowy2"/>
              <w:widowControl w:val="0"/>
              <w:jc w:val="both"/>
              <w:rPr>
                <w:rFonts w:cstheme="minorHAnsi"/>
                <w:b w:val="0"/>
                <w:bCs/>
                <w:sz w:val="22"/>
              </w:rPr>
            </w:pPr>
            <w:r w:rsidRPr="00E4586B">
              <w:rPr>
                <w:rFonts w:cstheme="minorHAnsi"/>
                <w:b w:val="0"/>
                <w:bCs/>
                <w:sz w:val="22"/>
              </w:rPr>
              <w:t>Boczne lusterka regulowane elektrycznie i podgrzewane,</w:t>
            </w:r>
          </w:p>
          <w:p w14:paraId="3A70B4C4" w14:textId="77777777" w:rsidR="00E4586B" w:rsidRPr="00E4586B" w:rsidRDefault="00E4586B" w:rsidP="00B667D8">
            <w:pPr>
              <w:pStyle w:val="Tekstpodstawowy2"/>
              <w:widowControl w:val="0"/>
              <w:jc w:val="both"/>
              <w:rPr>
                <w:rFonts w:cstheme="minorHAnsi"/>
                <w:b w:val="0"/>
                <w:bCs/>
                <w:sz w:val="22"/>
              </w:rPr>
            </w:pPr>
            <w:r w:rsidRPr="00E4586B">
              <w:rPr>
                <w:rFonts w:cstheme="minorHAnsi"/>
                <w:b w:val="0"/>
                <w:bCs/>
                <w:sz w:val="22"/>
              </w:rPr>
              <w:t>Uchwyt na kubek,</w:t>
            </w:r>
          </w:p>
          <w:p w14:paraId="10D39614" w14:textId="77777777" w:rsidR="00E4586B" w:rsidRPr="00E4586B" w:rsidRDefault="00E4586B" w:rsidP="00B667D8">
            <w:pPr>
              <w:pStyle w:val="Tekstpodstawowy2"/>
              <w:widowControl w:val="0"/>
              <w:jc w:val="both"/>
              <w:rPr>
                <w:rFonts w:cstheme="minorHAnsi"/>
                <w:b w:val="0"/>
                <w:bCs/>
                <w:sz w:val="22"/>
              </w:rPr>
            </w:pPr>
            <w:r w:rsidRPr="00E4586B">
              <w:rPr>
                <w:rFonts w:cstheme="minorHAnsi"/>
                <w:b w:val="0"/>
                <w:bCs/>
                <w:sz w:val="22"/>
              </w:rPr>
              <w:t>Kamera widoku wstecznego,</w:t>
            </w:r>
          </w:p>
          <w:p w14:paraId="20312CB3" w14:textId="77777777" w:rsidR="00E4586B" w:rsidRPr="00E4586B" w:rsidRDefault="00E4586B" w:rsidP="00B667D8">
            <w:pPr>
              <w:pStyle w:val="Tekstpodstawowy2"/>
              <w:widowControl w:val="0"/>
              <w:jc w:val="both"/>
              <w:rPr>
                <w:rFonts w:cstheme="minorHAnsi"/>
                <w:b w:val="0"/>
                <w:bCs/>
                <w:sz w:val="22"/>
              </w:rPr>
            </w:pPr>
            <w:r w:rsidRPr="00E4586B">
              <w:rPr>
                <w:rFonts w:cstheme="minorHAnsi"/>
                <w:b w:val="0"/>
                <w:bCs/>
                <w:sz w:val="22"/>
              </w:rPr>
              <w:t>Półka pod sufitem,</w:t>
            </w:r>
          </w:p>
          <w:p w14:paraId="198C81AE" w14:textId="77777777" w:rsidR="00E4586B" w:rsidRPr="00E4586B" w:rsidRDefault="00E4586B" w:rsidP="00B667D8">
            <w:pPr>
              <w:pStyle w:val="Tekstpodstawowy2"/>
              <w:widowControl w:val="0"/>
              <w:jc w:val="both"/>
              <w:rPr>
                <w:rFonts w:cstheme="minorHAnsi"/>
                <w:b w:val="0"/>
                <w:bCs/>
                <w:sz w:val="22"/>
              </w:rPr>
            </w:pPr>
            <w:r w:rsidRPr="00E4586B">
              <w:rPr>
                <w:rFonts w:cstheme="minorHAnsi"/>
                <w:b w:val="0"/>
                <w:bCs/>
                <w:sz w:val="22"/>
              </w:rPr>
              <w:t>Dywanik gumowy w kabinie kierowcy,</w:t>
            </w:r>
          </w:p>
          <w:p w14:paraId="3E57C1F5" w14:textId="77777777" w:rsidR="00E4586B" w:rsidRPr="00E4586B" w:rsidRDefault="00E4586B" w:rsidP="00B667D8">
            <w:pPr>
              <w:pStyle w:val="Tekstpodstawowy2"/>
              <w:widowControl w:val="0"/>
              <w:jc w:val="both"/>
              <w:rPr>
                <w:rFonts w:cstheme="minorHAnsi"/>
                <w:b w:val="0"/>
                <w:bCs/>
                <w:sz w:val="22"/>
              </w:rPr>
            </w:pPr>
            <w:r w:rsidRPr="00E4586B">
              <w:rPr>
                <w:rFonts w:cstheme="minorHAnsi"/>
                <w:b w:val="0"/>
                <w:bCs/>
                <w:sz w:val="22"/>
              </w:rPr>
              <w:t>Dwumiejscowe siedzenie pasażerów,</w:t>
            </w:r>
          </w:p>
          <w:p w14:paraId="47B8B45D" w14:textId="77777777" w:rsidR="00E4586B" w:rsidRPr="00E4586B" w:rsidRDefault="00E4586B" w:rsidP="00B667D8">
            <w:pPr>
              <w:pStyle w:val="Tekstpodstawowy2"/>
              <w:widowControl w:val="0"/>
              <w:jc w:val="both"/>
              <w:rPr>
                <w:rFonts w:cstheme="minorHAnsi"/>
                <w:b w:val="0"/>
                <w:bCs/>
                <w:sz w:val="22"/>
              </w:rPr>
            </w:pPr>
            <w:r w:rsidRPr="00E4586B">
              <w:rPr>
                <w:rFonts w:cstheme="minorHAnsi"/>
                <w:b w:val="0"/>
                <w:bCs/>
                <w:sz w:val="22"/>
              </w:rPr>
              <w:t>Materiał ochronny podłogi oraz ścian bocznych w przestrzeni ładunkowej (sklejka o grubości 12 mm, boku – sklejka o grubości 4 mm),</w:t>
            </w:r>
          </w:p>
          <w:p w14:paraId="13EC1DE4" w14:textId="77777777" w:rsidR="00E4586B" w:rsidRPr="00E4586B" w:rsidRDefault="00E4586B" w:rsidP="00B667D8">
            <w:pPr>
              <w:pStyle w:val="Tekstpodstawowy2"/>
              <w:widowControl w:val="0"/>
              <w:jc w:val="both"/>
              <w:rPr>
                <w:rFonts w:cstheme="minorHAnsi"/>
                <w:b w:val="0"/>
                <w:bCs/>
                <w:sz w:val="22"/>
              </w:rPr>
            </w:pPr>
            <w:r w:rsidRPr="00E4586B">
              <w:rPr>
                <w:rFonts w:cstheme="minorHAnsi"/>
                <w:b w:val="0"/>
                <w:bCs/>
                <w:sz w:val="22"/>
              </w:rPr>
              <w:t>Instalacja elektryczna 12V,</w:t>
            </w:r>
          </w:p>
          <w:p w14:paraId="64437FF4" w14:textId="77777777" w:rsidR="00E4586B" w:rsidRPr="00E4586B" w:rsidRDefault="00E4586B" w:rsidP="00B667D8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4586B">
              <w:rPr>
                <w:rFonts w:asciiTheme="minorHAnsi" w:hAnsiTheme="minorHAnsi" w:cstheme="minorHAnsi"/>
                <w:sz w:val="22"/>
                <w:szCs w:val="22"/>
              </w:rPr>
              <w:t>Radio z ekranem dotykowym,</w:t>
            </w:r>
          </w:p>
          <w:p w14:paraId="0C90A277" w14:textId="77777777" w:rsidR="00E4586B" w:rsidRPr="00E4586B" w:rsidRDefault="00E4586B" w:rsidP="00B667D8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E4586B">
              <w:rPr>
                <w:rFonts w:asciiTheme="minorHAnsi" w:hAnsiTheme="minorHAnsi" w:cstheme="minorHAnsi"/>
                <w:sz w:val="22"/>
                <w:szCs w:val="22"/>
              </w:rPr>
              <w:t>Kolumna kierownicy z regulacją wysokości,</w:t>
            </w:r>
          </w:p>
          <w:p w14:paraId="23B55525" w14:textId="77777777" w:rsidR="00E4586B" w:rsidRPr="00E4586B" w:rsidRDefault="00E4586B" w:rsidP="00B667D8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4586B">
              <w:rPr>
                <w:rFonts w:asciiTheme="minorHAnsi" w:hAnsiTheme="minorHAnsi" w:cstheme="minorHAnsi"/>
                <w:sz w:val="22"/>
                <w:szCs w:val="22"/>
              </w:rPr>
              <w:t xml:space="preserve">Fotel kierowcy z regulacją wysokości, regulacją lędźwiową </w:t>
            </w:r>
            <w:r w:rsidRPr="00E4586B">
              <w:rPr>
                <w:rFonts w:asciiTheme="minorHAnsi" w:hAnsiTheme="minorHAnsi" w:cstheme="minorHAnsi"/>
                <w:sz w:val="22"/>
                <w:szCs w:val="22"/>
              </w:rPr>
              <w:br/>
              <w:t>i podłokietnikiem,</w:t>
            </w:r>
          </w:p>
          <w:p w14:paraId="7E9042D5" w14:textId="77777777" w:rsidR="00E4586B" w:rsidRPr="00E4586B" w:rsidRDefault="00E4586B" w:rsidP="00B667D8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E4586B">
              <w:rPr>
                <w:rFonts w:asciiTheme="minorHAnsi" w:hAnsiTheme="minorHAnsi" w:cstheme="minorHAnsi"/>
                <w:sz w:val="22"/>
                <w:szCs w:val="22"/>
              </w:rPr>
              <w:t>Oświetlenie części ładunkowej,</w:t>
            </w:r>
          </w:p>
          <w:p w14:paraId="7F60CFC6" w14:textId="77777777" w:rsidR="00E4586B" w:rsidRPr="00E4586B" w:rsidRDefault="00E4586B" w:rsidP="00B667D8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E4586B">
              <w:rPr>
                <w:rFonts w:asciiTheme="minorHAnsi" w:hAnsiTheme="minorHAnsi" w:cstheme="minorHAnsi"/>
                <w:sz w:val="22"/>
                <w:szCs w:val="22"/>
              </w:rPr>
              <w:t>Lampka do czytania w kabinie kierowcy,</w:t>
            </w:r>
          </w:p>
          <w:p w14:paraId="400FDC6F" w14:textId="77777777" w:rsidR="00E4586B" w:rsidRPr="00E4586B" w:rsidRDefault="00E4586B" w:rsidP="00B667D8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E4586B">
              <w:rPr>
                <w:rFonts w:asciiTheme="minorHAnsi" w:hAnsiTheme="minorHAnsi" w:cstheme="minorHAnsi"/>
                <w:sz w:val="22"/>
                <w:szCs w:val="22"/>
              </w:rPr>
              <w:t>Tapicerka siedzeń – kolor ciemny,</w:t>
            </w:r>
          </w:p>
          <w:p w14:paraId="3B8871C1" w14:textId="77777777" w:rsidR="00E4586B" w:rsidRPr="00E4586B" w:rsidRDefault="00E4586B" w:rsidP="00B667D8">
            <w:pPr>
              <w:widowControl w:val="0"/>
              <w:rPr>
                <w:rFonts w:asciiTheme="minorHAnsi" w:hAnsiTheme="minorHAnsi" w:cstheme="minorHAnsi"/>
              </w:rPr>
            </w:pPr>
            <w:r w:rsidRPr="00E4586B">
              <w:rPr>
                <w:rFonts w:asciiTheme="minorHAnsi" w:hAnsiTheme="minorHAnsi" w:cstheme="minorHAnsi"/>
                <w:sz w:val="22"/>
                <w:szCs w:val="22"/>
              </w:rPr>
              <w:t>1 trójkąt ostrzegawczy, 1 apteczka pierwszej pomocy, gaśnica 2 kg, podnośnik 3,5 t, linka holownicza</w:t>
            </w:r>
            <w:r w:rsidRPr="00E4586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0D45F" w14:textId="77777777" w:rsidR="00E4586B" w:rsidRPr="00E4586B" w:rsidRDefault="00E4586B" w:rsidP="00B667D8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  <w:p w14:paraId="756049DA" w14:textId="77777777" w:rsidR="00E4586B" w:rsidRPr="00E4586B" w:rsidRDefault="00E4586B" w:rsidP="00B667D8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  <w:p w14:paraId="09FE2E74" w14:textId="77777777" w:rsidR="00E4586B" w:rsidRPr="00E4586B" w:rsidRDefault="00E4586B" w:rsidP="00B667D8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  <w:p w14:paraId="7748CE29" w14:textId="77777777" w:rsidR="00E4586B" w:rsidRPr="00E4586B" w:rsidRDefault="00E4586B" w:rsidP="00B667D8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  <w:p w14:paraId="3F19F9AC" w14:textId="77777777" w:rsidR="00E4586B" w:rsidRPr="00E4586B" w:rsidRDefault="00E4586B" w:rsidP="00B667D8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  <w:p w14:paraId="628C2236" w14:textId="77777777" w:rsidR="00E4586B" w:rsidRPr="00E4586B" w:rsidRDefault="00E4586B" w:rsidP="00B667D8">
            <w:pPr>
              <w:pStyle w:val="Tekstpodstawowy2"/>
              <w:widowControl w:val="0"/>
              <w:jc w:val="both"/>
              <w:rPr>
                <w:rFonts w:cstheme="minorHAnsi"/>
                <w:b w:val="0"/>
                <w:bCs/>
                <w:color w:val="8496B0" w:themeColor="text2" w:themeTint="99"/>
                <w:sz w:val="22"/>
              </w:rPr>
            </w:pPr>
          </w:p>
          <w:p w14:paraId="35094C95" w14:textId="77777777" w:rsidR="00E4586B" w:rsidRPr="00E4586B" w:rsidRDefault="00E4586B" w:rsidP="00B667D8">
            <w:pPr>
              <w:pStyle w:val="Tekstpodstawowy2"/>
              <w:widowControl w:val="0"/>
              <w:jc w:val="both"/>
              <w:rPr>
                <w:rFonts w:cstheme="minorHAnsi"/>
                <w:b w:val="0"/>
                <w:bCs/>
                <w:color w:val="8496B0" w:themeColor="text2" w:themeTint="99"/>
                <w:sz w:val="22"/>
              </w:rPr>
            </w:pPr>
          </w:p>
          <w:p w14:paraId="40CBB73C" w14:textId="77777777" w:rsidR="00E4586B" w:rsidRPr="00E4586B" w:rsidRDefault="00E4586B" w:rsidP="00B667D8">
            <w:pPr>
              <w:pStyle w:val="Tekstpodstawowy2"/>
              <w:widowControl w:val="0"/>
              <w:jc w:val="both"/>
              <w:rPr>
                <w:rFonts w:cstheme="minorHAnsi"/>
                <w:b w:val="0"/>
                <w:bCs/>
                <w:color w:val="8496B0" w:themeColor="text2" w:themeTint="99"/>
                <w:sz w:val="22"/>
              </w:rPr>
            </w:pPr>
          </w:p>
          <w:p w14:paraId="62416118" w14:textId="77777777" w:rsidR="00E4586B" w:rsidRPr="00E4586B" w:rsidRDefault="00E4586B" w:rsidP="00B667D8">
            <w:pPr>
              <w:pStyle w:val="Tekstpodstawowy2"/>
              <w:widowControl w:val="0"/>
              <w:jc w:val="both"/>
              <w:rPr>
                <w:rFonts w:cstheme="minorHAnsi"/>
                <w:b w:val="0"/>
                <w:bCs/>
                <w:color w:val="8496B0" w:themeColor="text2" w:themeTint="99"/>
                <w:sz w:val="22"/>
              </w:rPr>
            </w:pPr>
          </w:p>
          <w:p w14:paraId="0136CFEE" w14:textId="77777777" w:rsidR="00E4586B" w:rsidRPr="00E4586B" w:rsidRDefault="00E4586B" w:rsidP="00B667D8">
            <w:pPr>
              <w:pStyle w:val="Tekstpodstawowy2"/>
              <w:widowControl w:val="0"/>
              <w:jc w:val="both"/>
              <w:rPr>
                <w:rFonts w:cstheme="minorHAnsi"/>
                <w:b w:val="0"/>
                <w:bCs/>
                <w:color w:val="8496B0" w:themeColor="text2" w:themeTint="99"/>
                <w:sz w:val="22"/>
              </w:rPr>
            </w:pPr>
          </w:p>
          <w:p w14:paraId="2ED39AC1" w14:textId="77777777" w:rsidR="00E4586B" w:rsidRPr="00E4586B" w:rsidRDefault="00E4586B" w:rsidP="00B667D8">
            <w:pPr>
              <w:pStyle w:val="Tekstpodstawowy2"/>
              <w:widowControl w:val="0"/>
              <w:jc w:val="both"/>
              <w:rPr>
                <w:rFonts w:cstheme="minorHAnsi"/>
                <w:b w:val="0"/>
                <w:bCs/>
                <w:color w:val="8496B0" w:themeColor="text2" w:themeTint="99"/>
                <w:sz w:val="22"/>
              </w:rPr>
            </w:pPr>
          </w:p>
          <w:p w14:paraId="06E4A7EC" w14:textId="77777777" w:rsidR="00E4586B" w:rsidRPr="00E4586B" w:rsidRDefault="00E4586B" w:rsidP="00B667D8">
            <w:pPr>
              <w:pStyle w:val="Tekstpodstawowy2"/>
              <w:widowControl w:val="0"/>
              <w:jc w:val="both"/>
              <w:rPr>
                <w:rFonts w:cstheme="minorHAnsi"/>
                <w:b w:val="0"/>
                <w:bCs/>
                <w:color w:val="8496B0" w:themeColor="text2" w:themeTint="99"/>
                <w:sz w:val="22"/>
              </w:rPr>
            </w:pPr>
          </w:p>
          <w:p w14:paraId="0D0AC47E" w14:textId="77777777" w:rsidR="00E4586B" w:rsidRPr="00E4586B" w:rsidRDefault="00E4586B" w:rsidP="00B667D8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  <w:p w14:paraId="7120D6FF" w14:textId="77777777" w:rsidR="00E4586B" w:rsidRPr="00E4586B" w:rsidRDefault="00E4586B" w:rsidP="00B667D8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  <w:p w14:paraId="13E4E632" w14:textId="77777777" w:rsidR="00E4586B" w:rsidRPr="00E4586B" w:rsidRDefault="00E4586B" w:rsidP="00B667D8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  <w:p w14:paraId="4F5FB719" w14:textId="77777777" w:rsidR="00E4586B" w:rsidRPr="00E4586B" w:rsidRDefault="00E4586B" w:rsidP="00B667D8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  <w:p w14:paraId="260016FF" w14:textId="77777777" w:rsidR="00E4586B" w:rsidRPr="00E4586B" w:rsidRDefault="00E4586B" w:rsidP="00B667D8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  <w:p w14:paraId="6C7EF11A" w14:textId="77777777" w:rsidR="00E4586B" w:rsidRPr="00E4586B" w:rsidRDefault="00E4586B" w:rsidP="00B667D8">
            <w:pPr>
              <w:widowControl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F462B0" w14:textId="77777777" w:rsidR="00E4586B" w:rsidRPr="00E4586B" w:rsidRDefault="00E4586B" w:rsidP="00B667D8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  <w:p w14:paraId="267AD7AD" w14:textId="77777777" w:rsidR="00E4586B" w:rsidRPr="00E4586B" w:rsidRDefault="00E4586B" w:rsidP="00B667D8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  <w:p w14:paraId="51B0C43D" w14:textId="77777777" w:rsidR="00E4586B" w:rsidRPr="00E4586B" w:rsidRDefault="00E4586B" w:rsidP="00B667D8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  <w:p w14:paraId="05654170" w14:textId="77777777" w:rsidR="00E4586B" w:rsidRPr="00E4586B" w:rsidRDefault="00E4586B" w:rsidP="00B667D8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  <w:p w14:paraId="188C2109" w14:textId="77777777" w:rsidR="00E4586B" w:rsidRPr="00E4586B" w:rsidRDefault="00E4586B" w:rsidP="00B667D8">
            <w:pPr>
              <w:widowControl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DC045A" w14:textId="77777777" w:rsidR="00E4586B" w:rsidRPr="00E4586B" w:rsidRDefault="00E4586B" w:rsidP="00B667D8">
            <w:pPr>
              <w:widowControl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9FBF5E" w14:textId="77777777" w:rsidR="00E4586B" w:rsidRPr="00E4586B" w:rsidRDefault="00E4586B" w:rsidP="00B667D8">
            <w:pPr>
              <w:widowControl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7D6EB6" w14:textId="77777777" w:rsidR="00E4586B" w:rsidRPr="00E4586B" w:rsidRDefault="00E4586B" w:rsidP="00B667D8">
            <w:pPr>
              <w:widowControl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0D15BB" w14:textId="77777777" w:rsidR="00E4586B" w:rsidRPr="00E4586B" w:rsidRDefault="00E4586B" w:rsidP="00B667D8">
            <w:pPr>
              <w:widowControl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0078A10" w14:textId="77777777" w:rsidR="00E4586B" w:rsidRPr="00E4586B" w:rsidRDefault="00E4586B" w:rsidP="00B667D8">
            <w:pPr>
              <w:widowControl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4586B" w:rsidRPr="00E4586B" w14:paraId="6D2F8E2B" w14:textId="77777777" w:rsidTr="00E4586B">
        <w:trPr>
          <w:trHeight w:val="404"/>
          <w:jc w:val="center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300B9" w14:textId="77777777" w:rsidR="00E4586B" w:rsidRPr="00E4586B" w:rsidRDefault="00E4586B" w:rsidP="00B667D8">
            <w:pPr>
              <w:widowControl w:val="0"/>
              <w:rPr>
                <w:rFonts w:asciiTheme="minorHAnsi" w:hAnsiTheme="minorHAnsi" w:cstheme="minorHAnsi"/>
                <w:b/>
              </w:rPr>
            </w:pPr>
            <w:r w:rsidRPr="00E4586B">
              <w:rPr>
                <w:rFonts w:asciiTheme="minorHAnsi" w:hAnsiTheme="minorHAnsi" w:cstheme="minorHAnsi"/>
                <w:b/>
              </w:rPr>
              <w:t>18.  Kolor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F9272" w14:textId="77777777" w:rsidR="00E4586B" w:rsidRPr="00E4586B" w:rsidRDefault="00E4586B" w:rsidP="00B667D8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Cs w:val="24"/>
              </w:rPr>
            </w:pPr>
            <w:r w:rsidRPr="00E4586B">
              <w:rPr>
                <w:rFonts w:asciiTheme="minorHAnsi" w:hAnsiTheme="minorHAnsi" w:cstheme="minorHAnsi"/>
                <w:szCs w:val="24"/>
              </w:rPr>
              <w:t xml:space="preserve">Biały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20611" w14:textId="77777777" w:rsidR="00E4586B" w:rsidRPr="00E4586B" w:rsidRDefault="00E4586B" w:rsidP="00B667D8">
            <w:pPr>
              <w:pStyle w:val="Nagwek"/>
              <w:widowControl w:val="0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546DF936" w14:textId="77777777" w:rsidR="003B6EC9" w:rsidRPr="00E4586B" w:rsidRDefault="003B6EC9">
      <w:pPr>
        <w:rPr>
          <w:rFonts w:asciiTheme="minorHAnsi" w:hAnsiTheme="minorHAnsi" w:cstheme="minorHAnsi"/>
        </w:rPr>
      </w:pPr>
    </w:p>
    <w:sectPr w:rsidR="003B6EC9" w:rsidRPr="00E4586B" w:rsidSect="00E4586B">
      <w:headerReference w:type="default" r:id="rId7"/>
      <w:footerReference w:type="default" r:id="rId8"/>
      <w:pgSz w:w="16838" w:h="11906" w:orient="landscape" w:code="9"/>
      <w:pgMar w:top="1134" w:right="1418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96D418" w14:textId="77777777" w:rsidR="00A95346" w:rsidRDefault="00A95346" w:rsidP="00E4586B">
      <w:r>
        <w:separator/>
      </w:r>
    </w:p>
  </w:endnote>
  <w:endnote w:type="continuationSeparator" w:id="0">
    <w:p w14:paraId="42C1AB97" w14:textId="77777777" w:rsidR="00A95346" w:rsidRDefault="00A95346" w:rsidP="00E45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66062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821F310" w14:textId="176F2FDF" w:rsidR="00AF1A8C" w:rsidRDefault="00AF1A8C">
            <w:pPr>
              <w:pStyle w:val="Stopka"/>
              <w:jc w:val="center"/>
            </w:pPr>
            <w:r w:rsidRPr="00AF1A8C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AF1A8C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AF1A8C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AF1A8C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327E91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</w:t>
            </w:r>
            <w:r w:rsidRPr="00AF1A8C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AF1A8C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AF1A8C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AF1A8C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AF1A8C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327E91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AF1A8C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7976A1EC" w14:textId="77777777" w:rsidR="00AF1A8C" w:rsidRDefault="00AF1A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C67D0A" w14:textId="77777777" w:rsidR="00A95346" w:rsidRDefault="00A95346" w:rsidP="00E4586B">
      <w:r>
        <w:separator/>
      </w:r>
    </w:p>
  </w:footnote>
  <w:footnote w:type="continuationSeparator" w:id="0">
    <w:p w14:paraId="1372422E" w14:textId="77777777" w:rsidR="00A95346" w:rsidRDefault="00A95346" w:rsidP="00E45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AF15C" w14:textId="77777777" w:rsidR="00E4586B" w:rsidRDefault="00E4586B">
    <w:pPr>
      <w:pStyle w:val="Nagwek"/>
    </w:pPr>
  </w:p>
  <w:p w14:paraId="43DA29AB" w14:textId="77777777" w:rsidR="00E4586B" w:rsidRDefault="00E4586B" w:rsidP="00E4586B">
    <w:pPr>
      <w:pStyle w:val="Tekstpodstawowy"/>
    </w:pPr>
  </w:p>
  <w:p w14:paraId="237D5765" w14:textId="77777777" w:rsidR="00E4586B" w:rsidRPr="00E4586B" w:rsidRDefault="00E4586B" w:rsidP="00E4586B">
    <w:pPr>
      <w:pStyle w:val="Tekstpodstawowy"/>
      <w:jc w:val="center"/>
      <w:rPr>
        <w:rFonts w:asciiTheme="minorHAnsi" w:hAnsiTheme="minorHAnsi" w:cstheme="minorHAnsi"/>
        <w:b/>
        <w:sz w:val="22"/>
      </w:rPr>
    </w:pPr>
    <w:r w:rsidRPr="00E4586B">
      <w:rPr>
        <w:rFonts w:asciiTheme="minorHAnsi" w:hAnsiTheme="minorHAnsi" w:cstheme="minorHAnsi"/>
        <w:b/>
        <w:sz w:val="22"/>
      </w:rPr>
      <w:t xml:space="preserve">Nr sprawy: </w:t>
    </w:r>
    <w:r>
      <w:rPr>
        <w:rFonts w:asciiTheme="minorHAnsi" w:hAnsiTheme="minorHAnsi" w:cstheme="minorHAnsi"/>
        <w:b/>
        <w:sz w:val="22"/>
      </w:rPr>
      <w:t>AL.</w:t>
    </w:r>
    <w:r w:rsidRPr="00E4586B">
      <w:rPr>
        <w:rFonts w:asciiTheme="minorHAnsi" w:hAnsiTheme="minorHAnsi" w:cstheme="minorHAnsi"/>
        <w:b/>
        <w:sz w:val="22"/>
      </w:rPr>
      <w:t xml:space="preserve">0141.71.2024 </w:t>
    </w:r>
    <w:r>
      <w:rPr>
        <w:rFonts w:asciiTheme="minorHAnsi" w:hAnsiTheme="minorHAnsi" w:cstheme="minorHAnsi"/>
        <w:b/>
        <w:sz w:val="22"/>
      </w:rPr>
      <w:tab/>
    </w:r>
    <w:r>
      <w:rPr>
        <w:rFonts w:asciiTheme="minorHAnsi" w:hAnsiTheme="minorHAnsi" w:cstheme="minorHAnsi"/>
        <w:b/>
        <w:sz w:val="22"/>
      </w:rPr>
      <w:tab/>
    </w:r>
    <w:r>
      <w:rPr>
        <w:rFonts w:asciiTheme="minorHAnsi" w:hAnsiTheme="minorHAnsi" w:cstheme="minorHAnsi"/>
        <w:b/>
        <w:sz w:val="22"/>
      </w:rPr>
      <w:tab/>
    </w:r>
    <w:r>
      <w:rPr>
        <w:rFonts w:asciiTheme="minorHAnsi" w:hAnsiTheme="minorHAnsi" w:cstheme="minorHAnsi"/>
        <w:b/>
        <w:sz w:val="22"/>
      </w:rPr>
      <w:tab/>
    </w:r>
    <w:r>
      <w:rPr>
        <w:rFonts w:asciiTheme="minorHAnsi" w:hAnsiTheme="minorHAnsi" w:cstheme="minorHAnsi"/>
        <w:b/>
        <w:sz w:val="22"/>
      </w:rPr>
      <w:tab/>
    </w:r>
    <w:r>
      <w:rPr>
        <w:rFonts w:asciiTheme="minorHAnsi" w:hAnsiTheme="minorHAnsi" w:cstheme="minorHAnsi"/>
        <w:b/>
        <w:sz w:val="22"/>
      </w:rPr>
      <w:tab/>
    </w:r>
    <w:r>
      <w:rPr>
        <w:rFonts w:asciiTheme="minorHAnsi" w:hAnsiTheme="minorHAnsi" w:cstheme="minorHAnsi"/>
        <w:b/>
        <w:sz w:val="22"/>
      </w:rPr>
      <w:tab/>
    </w:r>
    <w:r>
      <w:rPr>
        <w:rFonts w:asciiTheme="minorHAnsi" w:hAnsiTheme="minorHAnsi" w:cstheme="minorHAnsi"/>
        <w:b/>
        <w:sz w:val="22"/>
      </w:rPr>
      <w:tab/>
    </w:r>
    <w:r>
      <w:rPr>
        <w:rFonts w:asciiTheme="minorHAnsi" w:hAnsiTheme="minorHAnsi" w:cstheme="minorHAnsi"/>
        <w:b/>
        <w:sz w:val="22"/>
      </w:rPr>
      <w:tab/>
    </w:r>
    <w:r>
      <w:rPr>
        <w:rFonts w:asciiTheme="minorHAnsi" w:hAnsiTheme="minorHAnsi" w:cstheme="minorHAnsi"/>
        <w:b/>
        <w:sz w:val="22"/>
      </w:rPr>
      <w:tab/>
    </w:r>
    <w:r>
      <w:rPr>
        <w:rFonts w:asciiTheme="minorHAnsi" w:hAnsiTheme="minorHAnsi" w:cstheme="minorHAnsi"/>
        <w:b/>
        <w:sz w:val="22"/>
      </w:rPr>
      <w:tab/>
    </w:r>
    <w:r>
      <w:rPr>
        <w:rFonts w:asciiTheme="minorHAnsi" w:hAnsiTheme="minorHAnsi" w:cstheme="minorHAnsi"/>
        <w:b/>
        <w:sz w:val="22"/>
      </w:rPr>
      <w:tab/>
    </w:r>
    <w:r>
      <w:rPr>
        <w:rFonts w:asciiTheme="minorHAnsi" w:hAnsiTheme="minorHAnsi" w:cstheme="minorHAnsi"/>
        <w:b/>
        <w:sz w:val="22"/>
      </w:rPr>
      <w:tab/>
    </w:r>
    <w:r>
      <w:rPr>
        <w:rFonts w:asciiTheme="minorHAnsi" w:hAnsiTheme="minorHAnsi" w:cstheme="minorHAnsi"/>
        <w:b/>
        <w:sz w:val="22"/>
      </w:rPr>
      <w:tab/>
    </w:r>
    <w:r w:rsidRPr="00E4586B">
      <w:rPr>
        <w:rFonts w:asciiTheme="minorHAnsi" w:hAnsiTheme="minorHAnsi" w:cstheme="minorHAnsi"/>
        <w:b/>
        <w:sz w:val="22"/>
      </w:rPr>
      <w:t>Załącznik nr 4a do WP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86B"/>
    <w:rsid w:val="001B2481"/>
    <w:rsid w:val="00260039"/>
    <w:rsid w:val="00262429"/>
    <w:rsid w:val="002A0371"/>
    <w:rsid w:val="00327E91"/>
    <w:rsid w:val="003B6EC9"/>
    <w:rsid w:val="00675FB8"/>
    <w:rsid w:val="007E1185"/>
    <w:rsid w:val="007E3EB7"/>
    <w:rsid w:val="00A95346"/>
    <w:rsid w:val="00AB69B1"/>
    <w:rsid w:val="00AF1A8C"/>
    <w:rsid w:val="00CE709B"/>
    <w:rsid w:val="00E4586B"/>
    <w:rsid w:val="00F213F4"/>
    <w:rsid w:val="00F9615A"/>
    <w:rsid w:val="00FC1651"/>
    <w:rsid w:val="00FD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47C23"/>
  <w15:chartTrackingRefBased/>
  <w15:docId w15:val="{741D0847-F8EC-4BAC-AACD-7C08F7EEB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58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2Znak">
    <w:name w:val="Tekst podstawowy 2 Znak"/>
    <w:basedOn w:val="Domylnaczcionkaakapitu"/>
    <w:link w:val="Tekstpodstawowy2"/>
    <w:qFormat/>
    <w:rsid w:val="00E4586B"/>
    <w:rPr>
      <w:b/>
      <w:sz w:val="40"/>
    </w:rPr>
  </w:style>
  <w:style w:type="paragraph" w:styleId="Nagwek">
    <w:name w:val="header"/>
    <w:basedOn w:val="Normalny"/>
    <w:next w:val="Tekstpodstawowy"/>
    <w:link w:val="NagwekZnak"/>
    <w:rsid w:val="00E4586B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rsid w:val="00E458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qFormat/>
    <w:rsid w:val="00E4586B"/>
    <w:pPr>
      <w:jc w:val="center"/>
    </w:pPr>
    <w:rPr>
      <w:rFonts w:asciiTheme="minorHAnsi" w:eastAsiaTheme="minorHAnsi" w:hAnsiTheme="minorHAnsi" w:cstheme="minorBidi"/>
      <w:b/>
      <w:sz w:val="40"/>
      <w:szCs w:val="22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E458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458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458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58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586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24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24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24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24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24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24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48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6BEBB-9821-495F-AEF3-6CE75F78A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POZNAN SP.Z O.O.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Konieczka</dc:creator>
  <cp:keywords/>
  <dc:description/>
  <cp:lastModifiedBy>Sandra Konieczka</cp:lastModifiedBy>
  <cp:revision>3</cp:revision>
  <dcterms:created xsi:type="dcterms:W3CDTF">2024-06-25T08:08:00Z</dcterms:created>
  <dcterms:modified xsi:type="dcterms:W3CDTF">2024-06-25T08:59:00Z</dcterms:modified>
</cp:coreProperties>
</file>